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BB" w:rsidRDefault="00560ABB" w:rsidP="00E07A4B">
      <w:pPr>
        <w:spacing w:after="75" w:line="360" w:lineRule="exact"/>
        <w:jc w:val="center"/>
        <w:outlineLvl w:val="0"/>
        <w:rPr>
          <w:rFonts w:ascii="Times New Roman" w:eastAsia="Times New Roman" w:hAnsi="Times New Roman" w:cs="Times New Roman"/>
          <w:b/>
          <w:bCs/>
          <w:color w:val="333333"/>
          <w:kern w:val="36"/>
          <w:sz w:val="28"/>
          <w:szCs w:val="28"/>
        </w:rPr>
      </w:pPr>
    </w:p>
    <w:p w:rsidR="006C0F13" w:rsidRPr="00287446" w:rsidRDefault="006C0F13" w:rsidP="00E07A4B">
      <w:pPr>
        <w:spacing w:before="60" w:line="360" w:lineRule="exact"/>
        <w:jc w:val="center"/>
        <w:outlineLvl w:val="0"/>
        <w:rPr>
          <w:rFonts w:ascii="Times New Roman" w:eastAsia="Times New Roman" w:hAnsi="Times New Roman" w:cs="Times New Roman"/>
          <w:b/>
          <w:bCs/>
          <w:color w:val="0D0D0D" w:themeColor="text1" w:themeTint="F2"/>
          <w:kern w:val="36"/>
          <w:sz w:val="28"/>
          <w:szCs w:val="28"/>
        </w:rPr>
      </w:pPr>
      <w:r w:rsidRPr="00287446">
        <w:rPr>
          <w:rFonts w:ascii="Times New Roman" w:eastAsia="Times New Roman" w:hAnsi="Times New Roman" w:cs="Times New Roman"/>
          <w:b/>
          <w:bCs/>
          <w:color w:val="0D0D0D" w:themeColor="text1" w:themeTint="F2"/>
          <w:kern w:val="36"/>
          <w:sz w:val="28"/>
          <w:szCs w:val="28"/>
        </w:rPr>
        <w:t>KỸ THUẬT TRỒNG</w:t>
      </w:r>
      <w:r w:rsidR="00526DA2" w:rsidRPr="00287446">
        <w:rPr>
          <w:rFonts w:ascii="Times New Roman" w:eastAsia="Times New Roman" w:hAnsi="Times New Roman" w:cs="Times New Roman"/>
          <w:b/>
          <w:bCs/>
          <w:color w:val="0D0D0D" w:themeColor="text1" w:themeTint="F2"/>
          <w:kern w:val="36"/>
          <w:sz w:val="28"/>
          <w:szCs w:val="28"/>
        </w:rPr>
        <w:t xml:space="preserve"> KEO LẤY</w:t>
      </w:r>
      <w:r w:rsidRPr="00287446">
        <w:rPr>
          <w:rFonts w:ascii="Times New Roman" w:eastAsia="Times New Roman" w:hAnsi="Times New Roman" w:cs="Times New Roman"/>
          <w:b/>
          <w:bCs/>
          <w:color w:val="0D0D0D" w:themeColor="text1" w:themeTint="F2"/>
          <w:kern w:val="36"/>
          <w:sz w:val="28"/>
          <w:szCs w:val="28"/>
        </w:rPr>
        <w:t xml:space="preserve"> GỖ LỚN </w:t>
      </w:r>
    </w:p>
    <w:p w:rsidR="00526DA2" w:rsidRPr="00287446" w:rsidRDefault="00526DA2" w:rsidP="00E07A4B">
      <w:pPr>
        <w:spacing w:before="60" w:line="360" w:lineRule="exact"/>
        <w:jc w:val="center"/>
        <w:outlineLvl w:val="0"/>
        <w:rPr>
          <w:rFonts w:ascii="Times New Roman" w:eastAsia="Times New Roman" w:hAnsi="Times New Roman" w:cs="Times New Roman"/>
          <w:b/>
          <w:bCs/>
          <w:color w:val="0D0D0D" w:themeColor="text1" w:themeTint="F2"/>
          <w:kern w:val="36"/>
          <w:sz w:val="28"/>
          <w:szCs w:val="28"/>
        </w:rPr>
      </w:pPr>
    </w:p>
    <w:p w:rsidR="006C0F13" w:rsidRPr="00287446" w:rsidRDefault="006C0F13" w:rsidP="00E07A4B">
      <w:pPr>
        <w:spacing w:before="60" w:line="360" w:lineRule="exact"/>
        <w:outlineLvl w:val="0"/>
        <w:rPr>
          <w:rFonts w:ascii="Times New Roman" w:eastAsia="Times New Roman" w:hAnsi="Times New Roman" w:cs="Times New Roman"/>
          <w:b/>
          <w:bCs/>
          <w:color w:val="0D0D0D" w:themeColor="text1" w:themeTint="F2"/>
          <w:kern w:val="36"/>
          <w:sz w:val="28"/>
          <w:szCs w:val="28"/>
        </w:rPr>
      </w:pPr>
      <w:r w:rsidRPr="00287446">
        <w:rPr>
          <w:rFonts w:ascii="Times New Roman" w:eastAsia="Times New Roman" w:hAnsi="Times New Roman" w:cs="Times New Roman"/>
          <w:b/>
          <w:bCs/>
          <w:color w:val="0D0D0D" w:themeColor="text1" w:themeTint="F2"/>
          <w:kern w:val="36"/>
          <w:sz w:val="28"/>
          <w:szCs w:val="28"/>
        </w:rPr>
        <w:t xml:space="preserve">  </w:t>
      </w:r>
      <w:r w:rsidR="00526DA2" w:rsidRPr="00287446">
        <w:rPr>
          <w:rFonts w:ascii="Times New Roman" w:eastAsia="Times New Roman" w:hAnsi="Times New Roman" w:cs="Times New Roman"/>
          <w:b/>
          <w:bCs/>
          <w:color w:val="0D0D0D" w:themeColor="text1" w:themeTint="F2"/>
          <w:kern w:val="36"/>
          <w:sz w:val="28"/>
          <w:szCs w:val="28"/>
        </w:rPr>
        <w:t xml:space="preserve">    I. GIÁ TRỊ CÂY GỖ LỚN</w:t>
      </w:r>
      <w:bookmarkStart w:id="0" w:name="_GoBack"/>
      <w:bookmarkEnd w:id="0"/>
    </w:p>
    <w:p w:rsidR="00040310" w:rsidRPr="00287446" w:rsidRDefault="00526DA2" w:rsidP="00E07A4B">
      <w:pPr>
        <w:tabs>
          <w:tab w:val="left" w:pos="9356"/>
        </w:tabs>
        <w:spacing w:before="60" w:line="360" w:lineRule="exact"/>
        <w:ind w:right="4"/>
        <w:rPr>
          <w:rFonts w:ascii="Times New Roman" w:eastAsiaTheme="minorEastAsia" w:hAnsi="Times New Roman" w:cs="Times New Roman"/>
          <w:color w:val="0D0D0D" w:themeColor="text1" w:themeTint="F2"/>
          <w:kern w:val="24"/>
          <w:sz w:val="28"/>
          <w:szCs w:val="28"/>
        </w:rPr>
      </w:pPr>
      <w:r w:rsidRPr="00287446">
        <w:rPr>
          <w:rFonts w:ascii="Times New Roman" w:eastAsiaTheme="minorEastAsia" w:hAnsi="Times New Roman" w:cs="Times New Roman"/>
          <w:b/>
          <w:bCs/>
          <w:i/>
          <w:iCs/>
          <w:color w:val="0D0D0D" w:themeColor="text1" w:themeTint="F2"/>
          <w:kern w:val="24"/>
          <w:sz w:val="28"/>
          <w:szCs w:val="28"/>
        </w:rPr>
        <w:t xml:space="preserve"> 1. </w:t>
      </w:r>
      <w:r w:rsidR="00040310" w:rsidRPr="00287446">
        <w:rPr>
          <w:rFonts w:ascii="Times New Roman" w:eastAsiaTheme="minorEastAsia" w:hAnsi="Times New Roman" w:cs="Times New Roman"/>
          <w:b/>
          <w:bCs/>
          <w:i/>
          <w:iCs/>
          <w:color w:val="0D0D0D" w:themeColor="text1" w:themeTint="F2"/>
          <w:kern w:val="24"/>
          <w:sz w:val="28"/>
          <w:szCs w:val="28"/>
          <w:lang w:val="vi-VN"/>
        </w:rPr>
        <w:t xml:space="preserve"> Giá trị về phòng hộ, môi trường</w:t>
      </w:r>
      <w:r w:rsidR="00040310" w:rsidRPr="00287446">
        <w:rPr>
          <w:rFonts w:ascii="Times New Roman" w:eastAsiaTheme="minorEastAsia" w:hAnsi="Times New Roman" w:cs="Times New Roman"/>
          <w:b/>
          <w:bCs/>
          <w:i/>
          <w:iCs/>
          <w:color w:val="0D0D0D" w:themeColor="text1" w:themeTint="F2"/>
          <w:kern w:val="24"/>
          <w:sz w:val="28"/>
          <w:szCs w:val="28"/>
        </w:rPr>
        <w:t>:</w:t>
      </w:r>
      <w:r w:rsidR="00040310" w:rsidRPr="00287446">
        <w:rPr>
          <w:rFonts w:ascii="Times New Roman" w:eastAsiaTheme="minorEastAsia" w:hAnsi="Times New Roman" w:cs="Times New Roman"/>
          <w:b/>
          <w:bCs/>
          <w:i/>
          <w:iCs/>
          <w:color w:val="0D0D0D" w:themeColor="text1" w:themeTint="F2"/>
          <w:kern w:val="24"/>
          <w:sz w:val="28"/>
          <w:szCs w:val="28"/>
          <w:lang w:val="vi-VN"/>
        </w:rPr>
        <w:t xml:space="preserve">  </w:t>
      </w:r>
    </w:p>
    <w:p w:rsidR="00040310" w:rsidRPr="00287446" w:rsidRDefault="00040310" w:rsidP="00E07A4B">
      <w:pPr>
        <w:tabs>
          <w:tab w:val="left" w:pos="9356"/>
        </w:tabs>
        <w:spacing w:before="60" w:line="360" w:lineRule="exact"/>
        <w:ind w:right="4" w:firstLine="567"/>
        <w:rPr>
          <w:rFonts w:ascii="Times New Roman" w:eastAsiaTheme="minorEastAsia" w:hAnsi="Times New Roman" w:cs="Times New Roman"/>
          <w:color w:val="0D0D0D" w:themeColor="text1" w:themeTint="F2"/>
          <w:kern w:val="24"/>
          <w:sz w:val="28"/>
          <w:szCs w:val="28"/>
        </w:rPr>
      </w:pPr>
      <w:r w:rsidRPr="00287446">
        <w:rPr>
          <w:rFonts w:ascii="Times New Roman" w:eastAsiaTheme="minorEastAsia" w:hAnsi="Times New Roman" w:cs="Times New Roman"/>
          <w:color w:val="0D0D0D" w:themeColor="text1" w:themeTint="F2"/>
          <w:kern w:val="24"/>
          <w:sz w:val="28"/>
          <w:szCs w:val="28"/>
        </w:rPr>
        <w:t xml:space="preserve">- </w:t>
      </w:r>
      <w:r w:rsidRPr="00287446">
        <w:rPr>
          <w:rFonts w:ascii="Times New Roman" w:eastAsiaTheme="minorEastAsia" w:hAnsi="Times New Roman" w:cs="Times New Roman"/>
          <w:color w:val="0D0D0D" w:themeColor="text1" w:themeTint="F2"/>
          <w:kern w:val="24"/>
          <w:sz w:val="28"/>
          <w:szCs w:val="28"/>
          <w:lang w:val="vi-VN"/>
        </w:rPr>
        <w:t>Cây gỗ lớn thường là cây sống lâu năm, có chiều cao và đường kính tán lá rộng, bộ rễ phát triển mạnh</w:t>
      </w:r>
      <w:r w:rsidRPr="00287446">
        <w:rPr>
          <w:rFonts w:ascii="Times New Roman" w:eastAsiaTheme="minorEastAsia" w:hAnsi="Times New Roman" w:cs="Times New Roman"/>
          <w:color w:val="0D0D0D" w:themeColor="text1" w:themeTint="F2"/>
          <w:kern w:val="24"/>
          <w:sz w:val="28"/>
          <w:szCs w:val="28"/>
        </w:rPr>
        <w:t>.</w:t>
      </w:r>
    </w:p>
    <w:p w:rsidR="00040310" w:rsidRPr="00040310" w:rsidRDefault="00040310" w:rsidP="00E07A4B">
      <w:pPr>
        <w:tabs>
          <w:tab w:val="left" w:pos="9356"/>
        </w:tabs>
        <w:spacing w:before="60" w:line="360" w:lineRule="exact"/>
        <w:ind w:right="4" w:firstLine="567"/>
        <w:rPr>
          <w:rFonts w:ascii="Times New Roman" w:eastAsiaTheme="minorEastAsia" w:hAnsi="Times New Roman" w:cs="Times New Roman"/>
          <w:color w:val="000000" w:themeColor="text1"/>
          <w:kern w:val="24"/>
          <w:sz w:val="28"/>
          <w:szCs w:val="28"/>
        </w:rPr>
      </w:pPr>
      <w:r w:rsidRPr="00287446">
        <w:rPr>
          <w:rFonts w:ascii="Times New Roman" w:eastAsiaTheme="minorEastAsia" w:hAnsi="Times New Roman" w:cs="Times New Roman"/>
          <w:color w:val="0D0D0D" w:themeColor="text1" w:themeTint="F2"/>
          <w:kern w:val="24"/>
          <w:sz w:val="28"/>
          <w:szCs w:val="28"/>
        </w:rPr>
        <w:t>- C</w:t>
      </w:r>
      <w:r w:rsidRPr="00287446">
        <w:rPr>
          <w:rFonts w:ascii="Times New Roman" w:eastAsiaTheme="minorEastAsia" w:hAnsi="Times New Roman" w:cs="Times New Roman"/>
          <w:color w:val="0D0D0D" w:themeColor="text1" w:themeTint="F2"/>
          <w:kern w:val="24"/>
          <w:sz w:val="28"/>
          <w:szCs w:val="28"/>
          <w:lang w:val="vi-VN"/>
        </w:rPr>
        <w:t>ó tác dụng giữ đất, giữ nước bảo vệ chống xói mòn rửa trôi bề mặt đất của rừng</w:t>
      </w:r>
      <w:r w:rsidRPr="00287446">
        <w:rPr>
          <w:rFonts w:ascii="Times New Roman" w:eastAsiaTheme="minorEastAsia" w:hAnsi="Times New Roman" w:cs="Times New Roman"/>
          <w:color w:val="0D0D0D" w:themeColor="text1" w:themeTint="F2"/>
          <w:kern w:val="24"/>
          <w:sz w:val="28"/>
          <w:szCs w:val="28"/>
        </w:rPr>
        <w:t xml:space="preserve">, </w:t>
      </w:r>
      <w:r w:rsidRPr="00287446">
        <w:rPr>
          <w:rFonts w:ascii="Times New Roman" w:eastAsiaTheme="minorEastAsia" w:hAnsi="Times New Roman" w:cs="Times New Roman"/>
          <w:color w:val="0D0D0D" w:themeColor="text1" w:themeTint="F2"/>
          <w:kern w:val="24"/>
          <w:sz w:val="28"/>
          <w:szCs w:val="28"/>
          <w:lang w:val="vi-VN"/>
        </w:rPr>
        <w:t>tăng độ che phủ của rừng</w:t>
      </w:r>
      <w:r w:rsidRPr="00040310">
        <w:rPr>
          <w:rFonts w:ascii="Times New Roman" w:eastAsiaTheme="minorEastAsia" w:hAnsi="Times New Roman" w:cs="Times New Roman"/>
          <w:color w:val="000000" w:themeColor="text1"/>
          <w:kern w:val="24"/>
          <w:sz w:val="28"/>
          <w:szCs w:val="28"/>
          <w:lang w:val="vi-VN"/>
        </w:rPr>
        <w:t>.</w:t>
      </w:r>
    </w:p>
    <w:p w:rsidR="00040310" w:rsidRPr="00040310" w:rsidRDefault="00526DA2" w:rsidP="00E07A4B">
      <w:pPr>
        <w:tabs>
          <w:tab w:val="left" w:pos="9356"/>
        </w:tabs>
        <w:spacing w:before="60" w:line="360" w:lineRule="exact"/>
        <w:ind w:right="4"/>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b/>
          <w:bCs/>
          <w:i/>
          <w:iCs/>
          <w:color w:val="000000" w:themeColor="text1"/>
          <w:kern w:val="24"/>
          <w:sz w:val="28"/>
          <w:szCs w:val="28"/>
        </w:rPr>
        <w:t xml:space="preserve">2. </w:t>
      </w:r>
      <w:r w:rsidR="00040310" w:rsidRPr="00040310">
        <w:rPr>
          <w:rFonts w:ascii="Times New Roman" w:eastAsiaTheme="minorEastAsia" w:hAnsi="Times New Roman" w:cs="Times New Roman"/>
          <w:b/>
          <w:bCs/>
          <w:i/>
          <w:iCs/>
          <w:color w:val="000000" w:themeColor="text1"/>
          <w:kern w:val="24"/>
          <w:sz w:val="28"/>
          <w:szCs w:val="28"/>
          <w:lang w:val="vi-VN"/>
        </w:rPr>
        <w:t>Giá trị về kinh tế</w:t>
      </w:r>
      <w:r w:rsidR="00040310" w:rsidRPr="00040310">
        <w:rPr>
          <w:rFonts w:ascii="Times New Roman" w:eastAsiaTheme="minorEastAsia" w:hAnsi="Times New Roman" w:cs="Times New Roman"/>
          <w:b/>
          <w:bCs/>
          <w:i/>
          <w:iCs/>
          <w:color w:val="000000" w:themeColor="text1"/>
          <w:kern w:val="24"/>
          <w:sz w:val="28"/>
          <w:szCs w:val="28"/>
        </w:rPr>
        <w:t>:</w:t>
      </w:r>
    </w:p>
    <w:p w:rsidR="009420FB" w:rsidRPr="00040310" w:rsidRDefault="00526DA2" w:rsidP="00E07A4B">
      <w:pPr>
        <w:tabs>
          <w:tab w:val="left" w:pos="9356"/>
        </w:tabs>
        <w:spacing w:before="60" w:line="360" w:lineRule="exact"/>
        <w:ind w:right="4" w:firstLine="567"/>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 </w:t>
      </w:r>
      <w:r w:rsidR="00884BEA">
        <w:rPr>
          <w:rFonts w:ascii="Times New Roman" w:eastAsiaTheme="minorEastAsia" w:hAnsi="Times New Roman" w:cs="Times New Roman"/>
          <w:color w:val="000000" w:themeColor="text1"/>
          <w:kern w:val="24"/>
          <w:sz w:val="28"/>
          <w:szCs w:val="28"/>
        </w:rPr>
        <w:t xml:space="preserve"> </w:t>
      </w:r>
      <w:r w:rsidR="0066365D" w:rsidRPr="00040310">
        <w:rPr>
          <w:rFonts w:ascii="Times New Roman" w:eastAsiaTheme="minorEastAsia" w:hAnsi="Times New Roman" w:cs="Times New Roman"/>
          <w:color w:val="000000" w:themeColor="text1"/>
          <w:kern w:val="24"/>
          <w:sz w:val="28"/>
          <w:szCs w:val="28"/>
          <w:lang w:val="vi-VN"/>
        </w:rPr>
        <w:t xml:space="preserve">Cây gỗ lớn chủ yếu là nguyên liệu cung cấp gỗ xẻ, gỗ bóc      </w:t>
      </w:r>
    </w:p>
    <w:p w:rsidR="009420FB" w:rsidRPr="00040310" w:rsidRDefault="00884BEA" w:rsidP="00E07A4B">
      <w:pPr>
        <w:tabs>
          <w:tab w:val="left" w:pos="9356"/>
        </w:tabs>
        <w:spacing w:before="60" w:line="360" w:lineRule="exact"/>
        <w:ind w:right="4" w:firstLine="567"/>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 </w:t>
      </w:r>
      <w:r w:rsidR="0066365D" w:rsidRPr="00040310">
        <w:rPr>
          <w:rFonts w:ascii="Times New Roman" w:eastAsiaTheme="minorEastAsia" w:hAnsi="Times New Roman" w:cs="Times New Roman"/>
          <w:color w:val="000000" w:themeColor="text1"/>
          <w:kern w:val="24"/>
          <w:sz w:val="28"/>
          <w:szCs w:val="28"/>
          <w:lang w:val="vi-VN"/>
        </w:rPr>
        <w:t>Gỗ lớn dùng đóng đồ mộc, đồ gia dụng,</w:t>
      </w:r>
      <w:r w:rsidR="0066365D" w:rsidRPr="00040310">
        <w:rPr>
          <w:rFonts w:ascii="Times New Roman" w:eastAsiaTheme="minorEastAsia" w:hAnsi="Times New Roman" w:cs="Times New Roman"/>
          <w:color w:val="000000" w:themeColor="text1"/>
          <w:kern w:val="24"/>
          <w:sz w:val="28"/>
          <w:szCs w:val="28"/>
        </w:rPr>
        <w:t xml:space="preserve"> </w:t>
      </w:r>
      <w:r w:rsidR="0066365D" w:rsidRPr="00040310">
        <w:rPr>
          <w:rFonts w:ascii="Times New Roman" w:eastAsiaTheme="minorEastAsia" w:hAnsi="Times New Roman" w:cs="Times New Roman"/>
          <w:color w:val="000000" w:themeColor="text1"/>
          <w:kern w:val="24"/>
          <w:sz w:val="28"/>
          <w:szCs w:val="28"/>
          <w:lang w:val="vi-VN"/>
        </w:rPr>
        <w:t xml:space="preserve">gỗ xuất khẩu có giá trị kinh tế cao </w:t>
      </w:r>
    </w:p>
    <w:p w:rsidR="009420FB" w:rsidRPr="00040310" w:rsidRDefault="00884BEA" w:rsidP="00E07A4B">
      <w:pPr>
        <w:tabs>
          <w:tab w:val="left" w:pos="9356"/>
        </w:tabs>
        <w:spacing w:before="60" w:line="360" w:lineRule="exact"/>
        <w:ind w:right="4" w:firstLine="567"/>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 </w:t>
      </w:r>
      <w:r w:rsidR="0066365D" w:rsidRPr="00040310">
        <w:rPr>
          <w:rFonts w:ascii="Times New Roman" w:eastAsiaTheme="minorEastAsia" w:hAnsi="Times New Roman" w:cs="Times New Roman"/>
          <w:color w:val="000000" w:themeColor="text1"/>
          <w:kern w:val="24"/>
          <w:sz w:val="28"/>
          <w:szCs w:val="28"/>
          <w:lang w:val="vi-VN"/>
        </w:rPr>
        <w:t xml:space="preserve">Trong cùng một loài giá trị thương mại loai gỗ có đường kính trên 25cm có giá cao hơn gấp 1,5 - 2 lần so với gỗ nhỏ hiện nay </w:t>
      </w:r>
    </w:p>
    <w:p w:rsidR="00526DA2" w:rsidRDefault="00884BEA" w:rsidP="00E07A4B">
      <w:pPr>
        <w:tabs>
          <w:tab w:val="left" w:pos="9356"/>
        </w:tabs>
        <w:spacing w:before="60" w:line="360" w:lineRule="exact"/>
        <w:ind w:right="4" w:firstLine="567"/>
        <w:rPr>
          <w:rFonts w:ascii="Times New Roman" w:eastAsiaTheme="minorEastAsia" w:hAnsi="Times New Roman" w:cs="Times New Roman"/>
          <w:color w:val="000000" w:themeColor="text1"/>
          <w:kern w:val="24"/>
          <w:sz w:val="28"/>
          <w:szCs w:val="28"/>
          <w:lang w:val="vi-VN"/>
        </w:rPr>
      </w:pPr>
      <w:r>
        <w:rPr>
          <w:rFonts w:ascii="Times New Roman" w:eastAsiaTheme="minorEastAsia" w:hAnsi="Times New Roman" w:cs="Times New Roman"/>
          <w:color w:val="000000" w:themeColor="text1"/>
          <w:kern w:val="24"/>
          <w:sz w:val="28"/>
          <w:szCs w:val="28"/>
        </w:rPr>
        <w:t xml:space="preserve">- </w:t>
      </w:r>
      <w:r w:rsidR="0066365D" w:rsidRPr="00040310">
        <w:rPr>
          <w:rFonts w:ascii="Times New Roman" w:eastAsiaTheme="minorEastAsia" w:hAnsi="Times New Roman" w:cs="Times New Roman"/>
          <w:color w:val="000000" w:themeColor="text1"/>
          <w:kern w:val="24"/>
          <w:sz w:val="28"/>
          <w:szCs w:val="28"/>
          <w:lang w:val="vi-VN"/>
        </w:rPr>
        <w:t>Nhu cầu gỗ lớn thiếu hụt đối với thị trường hiện nay, theo dự báo đến năm 2025 thiếu hụt khoảng 5 triệu mét khối gỗ lớn</w:t>
      </w:r>
    </w:p>
    <w:p w:rsidR="009E294E" w:rsidRPr="00526DA2" w:rsidRDefault="00526DA2" w:rsidP="00E07A4B">
      <w:pPr>
        <w:tabs>
          <w:tab w:val="left" w:pos="9356"/>
        </w:tabs>
        <w:spacing w:before="60" w:line="360" w:lineRule="exact"/>
        <w:ind w:right="4" w:firstLine="567"/>
        <w:rPr>
          <w:rFonts w:ascii="Times New Roman" w:eastAsiaTheme="minorEastAsia" w:hAnsi="Times New Roman" w:cs="Times New Roman"/>
          <w:color w:val="000000" w:themeColor="text1"/>
          <w:kern w:val="24"/>
          <w:sz w:val="28"/>
          <w:szCs w:val="28"/>
          <w:lang w:val="vi-VN"/>
        </w:rPr>
      </w:pPr>
      <w:r w:rsidRPr="00526DA2">
        <w:rPr>
          <w:rFonts w:ascii="Times New Roman" w:eastAsiaTheme="minorEastAsia" w:hAnsi="Times New Roman" w:cs="Times New Roman"/>
          <w:b/>
          <w:color w:val="000000" w:themeColor="text1"/>
          <w:kern w:val="24"/>
          <w:sz w:val="28"/>
          <w:szCs w:val="28"/>
        </w:rPr>
        <w:t>II.</w:t>
      </w:r>
      <w:r>
        <w:rPr>
          <w:rFonts w:ascii="Times New Roman" w:eastAsiaTheme="minorEastAsia" w:hAnsi="Times New Roman" w:cs="Times New Roman"/>
          <w:color w:val="000000" w:themeColor="text1"/>
          <w:kern w:val="24"/>
          <w:sz w:val="28"/>
          <w:szCs w:val="28"/>
        </w:rPr>
        <w:t xml:space="preserve"> </w:t>
      </w:r>
      <w:r>
        <w:rPr>
          <w:rFonts w:ascii="Times New Roman" w:eastAsia="Times New Roman" w:hAnsi="Times New Roman" w:cs="Times New Roman"/>
          <w:b/>
          <w:sz w:val="28"/>
          <w:szCs w:val="28"/>
        </w:rPr>
        <w:t xml:space="preserve"> KỸ THUẬT TRỒNG CÂY KEO</w:t>
      </w:r>
    </w:p>
    <w:p w:rsidR="00A30A1A" w:rsidRPr="00470F8D"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610FA6" w:rsidRPr="00470F8D">
        <w:rPr>
          <w:rFonts w:ascii="Times New Roman" w:eastAsia="Times New Roman" w:hAnsi="Times New Roman" w:cs="Times New Roman"/>
          <w:b/>
          <w:bCs/>
          <w:sz w:val="28"/>
          <w:szCs w:val="28"/>
        </w:rPr>
        <w:t xml:space="preserve">. </w:t>
      </w:r>
      <w:r w:rsidR="00A30A1A" w:rsidRPr="00470F8D">
        <w:rPr>
          <w:rFonts w:ascii="Times New Roman" w:eastAsia="Times New Roman" w:hAnsi="Times New Roman" w:cs="Times New Roman"/>
          <w:b/>
          <w:bCs/>
          <w:sz w:val="28"/>
          <w:szCs w:val="28"/>
        </w:rPr>
        <w:t xml:space="preserve">Điều kiện </w:t>
      </w:r>
      <w:r w:rsidR="00610FA6" w:rsidRPr="00470F8D">
        <w:rPr>
          <w:rFonts w:ascii="Times New Roman" w:eastAsia="Times New Roman" w:hAnsi="Times New Roman" w:cs="Times New Roman"/>
          <w:b/>
          <w:bCs/>
          <w:sz w:val="28"/>
          <w:szCs w:val="28"/>
        </w:rPr>
        <w:t>g</w:t>
      </w:r>
      <w:r w:rsidR="00A30A1A" w:rsidRPr="00470F8D">
        <w:rPr>
          <w:rFonts w:ascii="Times New Roman" w:eastAsia="Times New Roman" w:hAnsi="Times New Roman" w:cs="Times New Roman"/>
          <w:b/>
          <w:bCs/>
          <w:sz w:val="28"/>
          <w:szCs w:val="28"/>
        </w:rPr>
        <w:t>ây trồng</w:t>
      </w:r>
    </w:p>
    <w:p w:rsidR="009E294E" w:rsidRPr="00610FA6" w:rsidRDefault="00610FA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bdr w:val="none" w:sz="0" w:space="0" w:color="auto" w:frame="1"/>
        </w:rPr>
      </w:pPr>
      <w:r w:rsidRPr="00610FA6">
        <w:rPr>
          <w:rFonts w:ascii="Times New Roman" w:eastAsia="Times New Roman" w:hAnsi="Times New Roman" w:cs="Times New Roman"/>
          <w:b/>
          <w:i/>
          <w:sz w:val="28"/>
          <w:szCs w:val="28"/>
          <w:bdr w:val="none" w:sz="0" w:space="0" w:color="auto" w:frame="1"/>
        </w:rPr>
        <w:t>1.</w:t>
      </w:r>
      <w:r w:rsidR="00526DA2">
        <w:rPr>
          <w:rFonts w:ascii="Times New Roman" w:eastAsia="Times New Roman" w:hAnsi="Times New Roman" w:cs="Times New Roman"/>
          <w:b/>
          <w:i/>
          <w:sz w:val="28"/>
          <w:szCs w:val="28"/>
          <w:bdr w:val="none" w:sz="0" w:space="0" w:color="auto" w:frame="1"/>
        </w:rPr>
        <w:t xml:space="preserve">2. </w:t>
      </w:r>
      <w:r w:rsidRPr="00610FA6">
        <w:rPr>
          <w:rFonts w:ascii="Times New Roman" w:eastAsia="Times New Roman" w:hAnsi="Times New Roman" w:cs="Times New Roman"/>
          <w:b/>
          <w:i/>
          <w:sz w:val="28"/>
          <w:szCs w:val="28"/>
          <w:bdr w:val="none" w:sz="0" w:space="0" w:color="auto" w:frame="1"/>
        </w:rPr>
        <w:t xml:space="preserve"> Cây Keo lai</w:t>
      </w:r>
    </w:p>
    <w:p w:rsidR="00A30A1A" w:rsidRPr="008E2880"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Nhiệt độ bình quân: 22 </w:t>
      </w: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27</w:t>
      </w:r>
      <w:r w:rsidR="00A30A1A" w:rsidRPr="008E2880">
        <w:rPr>
          <w:rFonts w:ascii="Times New Roman" w:eastAsia="Times New Roman" w:hAnsi="Times New Roman" w:cs="Times New Roman"/>
          <w:sz w:val="28"/>
          <w:szCs w:val="28"/>
          <w:bdr w:val="none" w:sz="0" w:space="0" w:color="auto" w:frame="1"/>
          <w:vertAlign w:val="superscript"/>
        </w:rPr>
        <w:t>0</w:t>
      </w:r>
      <w:r w:rsidR="00A30A1A" w:rsidRPr="008E2880">
        <w:rPr>
          <w:rFonts w:ascii="Times New Roman" w:eastAsia="Times New Roman" w:hAnsi="Times New Roman" w:cs="Times New Roman"/>
          <w:sz w:val="28"/>
          <w:szCs w:val="28"/>
          <w:bdr w:val="none" w:sz="0" w:space="0" w:color="auto" w:frame="1"/>
        </w:rPr>
        <w:t>C.</w:t>
      </w:r>
    </w:p>
    <w:p w:rsidR="00A30A1A" w:rsidRPr="008E2880"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Lượng mưa bình quân từ 1500 </w:t>
      </w: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2500 mm/năm.</w:t>
      </w:r>
    </w:p>
    <w:p w:rsidR="00A30A1A" w:rsidRPr="008E2880"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Khu vực trồng ít có gió xoáy, bão.</w:t>
      </w:r>
    </w:p>
    <w:p w:rsidR="00A30A1A" w:rsidRPr="00326110"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Độ cao tuyệt đối: Miền Trung và Tây Nguyê</w:t>
      </w:r>
      <w:r w:rsidR="00DA43F6">
        <w:rPr>
          <w:rFonts w:ascii="Times New Roman" w:eastAsia="Times New Roman" w:hAnsi="Times New Roman" w:cs="Times New Roman"/>
          <w:sz w:val="28"/>
          <w:szCs w:val="28"/>
          <w:bdr w:val="none" w:sz="0" w:space="0" w:color="auto" w:frame="1"/>
        </w:rPr>
        <w:t>n dưới 500</w:t>
      </w:r>
      <w:r w:rsidR="00326110">
        <w:rPr>
          <w:rFonts w:ascii="Times New Roman" w:eastAsia="Times New Roman" w:hAnsi="Times New Roman" w:cs="Times New Roman"/>
          <w:sz w:val="28"/>
          <w:szCs w:val="28"/>
          <w:bdr w:val="none" w:sz="0" w:space="0" w:color="auto" w:frame="1"/>
        </w:rPr>
        <w:t>m; độ dốc dưới 20</w:t>
      </w:r>
      <w:r w:rsidR="00326110">
        <w:rPr>
          <w:rFonts w:ascii="Times New Roman" w:eastAsia="Times New Roman" w:hAnsi="Times New Roman" w:cs="Times New Roman"/>
          <w:sz w:val="28"/>
          <w:szCs w:val="28"/>
          <w:bdr w:val="none" w:sz="0" w:space="0" w:color="auto" w:frame="1"/>
          <w:vertAlign w:val="superscript"/>
        </w:rPr>
        <w:t>0</w:t>
      </w:r>
    </w:p>
    <w:p w:rsidR="00A30A1A" w:rsidRPr="008E2880"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Loại đất: đất xám; đất feralit; đất phù sa; đất dốc tụ; thành phần cơ giới từ thịt nhẹ đến thịt nặn</w:t>
      </w:r>
      <w:r w:rsidR="00992DAA">
        <w:rPr>
          <w:rFonts w:ascii="Times New Roman" w:eastAsia="Times New Roman" w:hAnsi="Times New Roman" w:cs="Times New Roman"/>
          <w:sz w:val="28"/>
          <w:szCs w:val="28"/>
          <w:bdr w:val="none" w:sz="0" w:space="0" w:color="auto" w:frame="1"/>
        </w:rPr>
        <w:t>g; độ dầy tầng đất &gt; 100</w:t>
      </w:r>
      <w:r w:rsidR="00473B78">
        <w:rPr>
          <w:rFonts w:ascii="Times New Roman" w:eastAsia="Times New Roman" w:hAnsi="Times New Roman" w:cs="Times New Roman"/>
          <w:sz w:val="28"/>
          <w:szCs w:val="28"/>
          <w:bdr w:val="none" w:sz="0" w:space="0" w:color="auto" w:frame="1"/>
        </w:rPr>
        <w:t xml:space="preserve"> cm; độ P</w:t>
      </w:r>
      <w:r w:rsidR="00A30A1A" w:rsidRPr="008E2880">
        <w:rPr>
          <w:rFonts w:ascii="Times New Roman" w:eastAsia="Times New Roman" w:hAnsi="Times New Roman" w:cs="Times New Roman"/>
          <w:sz w:val="28"/>
          <w:szCs w:val="28"/>
          <w:bdr w:val="none" w:sz="0" w:space="0" w:color="auto" w:frame="1"/>
        </w:rPr>
        <w:t xml:space="preserve">H thích hợp từ 4,5 </w:t>
      </w: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6,5.</w:t>
      </w:r>
    </w:p>
    <w:p w:rsidR="008D531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00A30A1A" w:rsidRPr="008E2880">
        <w:rPr>
          <w:rFonts w:ascii="Times New Roman" w:eastAsia="Times New Roman" w:hAnsi="Times New Roman" w:cs="Times New Roman"/>
          <w:sz w:val="28"/>
          <w:szCs w:val="28"/>
          <w:bdr w:val="none" w:sz="0" w:space="0" w:color="auto" w:frame="1"/>
        </w:rPr>
        <w:t xml:space="preserve"> Thực bì: Cây bụi, đất rừng sau nương rẫy, đất rừng trồng sau khai thác.</w:t>
      </w:r>
    </w:p>
    <w:p w:rsidR="00610FA6" w:rsidRPr="00610FA6"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1</w:t>
      </w:r>
      <w:r w:rsidR="00610FA6">
        <w:rPr>
          <w:rFonts w:ascii="Times New Roman" w:eastAsia="Times New Roman" w:hAnsi="Times New Roman" w:cs="Times New Roman"/>
          <w:b/>
          <w:i/>
          <w:sz w:val="28"/>
          <w:szCs w:val="28"/>
          <w:bdr w:val="none" w:sz="0" w:space="0" w:color="auto" w:frame="1"/>
        </w:rPr>
        <w:t>.</w:t>
      </w:r>
      <w:r>
        <w:rPr>
          <w:rFonts w:ascii="Times New Roman" w:eastAsia="Times New Roman" w:hAnsi="Times New Roman" w:cs="Times New Roman"/>
          <w:b/>
          <w:i/>
          <w:sz w:val="28"/>
          <w:szCs w:val="28"/>
          <w:bdr w:val="none" w:sz="0" w:space="0" w:color="auto" w:frame="1"/>
        </w:rPr>
        <w:t>3.</w:t>
      </w:r>
      <w:r w:rsidR="00610FA6">
        <w:rPr>
          <w:rFonts w:ascii="Times New Roman" w:eastAsia="Times New Roman" w:hAnsi="Times New Roman" w:cs="Times New Roman"/>
          <w:b/>
          <w:i/>
          <w:sz w:val="28"/>
          <w:szCs w:val="28"/>
          <w:bdr w:val="none" w:sz="0" w:space="0" w:color="auto" w:frame="1"/>
        </w:rPr>
        <w:t xml:space="preserve"> Cây Keo tai tượng</w:t>
      </w:r>
    </w:p>
    <w:p w:rsidR="00610FA6" w:rsidRPr="008E2880" w:rsidRDefault="00610FA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Nhiệt độ bình quân: 18</w:t>
      </w:r>
      <w:r w:rsidRPr="008E2880">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- 24</w:t>
      </w:r>
      <w:r w:rsidRPr="008E2880">
        <w:rPr>
          <w:rFonts w:ascii="Times New Roman" w:eastAsia="Times New Roman" w:hAnsi="Times New Roman" w:cs="Times New Roman"/>
          <w:sz w:val="28"/>
          <w:szCs w:val="28"/>
          <w:bdr w:val="none" w:sz="0" w:space="0" w:color="auto" w:frame="1"/>
          <w:vertAlign w:val="superscript"/>
        </w:rPr>
        <w:t>0</w:t>
      </w:r>
      <w:r w:rsidRPr="008E2880">
        <w:rPr>
          <w:rFonts w:ascii="Times New Roman" w:eastAsia="Times New Roman" w:hAnsi="Times New Roman" w:cs="Times New Roman"/>
          <w:sz w:val="28"/>
          <w:szCs w:val="28"/>
          <w:bdr w:val="none" w:sz="0" w:space="0" w:color="auto" w:frame="1"/>
        </w:rPr>
        <w:t>C.</w:t>
      </w:r>
    </w:p>
    <w:p w:rsidR="00610FA6" w:rsidRPr="008E2880" w:rsidRDefault="00610FA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DC438C">
        <w:rPr>
          <w:rFonts w:ascii="Times New Roman" w:eastAsia="Times New Roman" w:hAnsi="Times New Roman" w:cs="Times New Roman"/>
          <w:sz w:val="28"/>
          <w:szCs w:val="28"/>
          <w:bdr w:val="none" w:sz="0" w:space="0" w:color="auto" w:frame="1"/>
        </w:rPr>
        <w:t xml:space="preserve"> Lượng mưa bình quân từ 14</w:t>
      </w:r>
      <w:r w:rsidRPr="008E2880">
        <w:rPr>
          <w:rFonts w:ascii="Times New Roman" w:eastAsia="Times New Roman" w:hAnsi="Times New Roman" w:cs="Times New Roman"/>
          <w:sz w:val="28"/>
          <w:szCs w:val="28"/>
          <w:bdr w:val="none" w:sz="0" w:space="0" w:color="auto" w:frame="1"/>
        </w:rPr>
        <w:t xml:space="preserve">00 </w:t>
      </w:r>
      <w:r>
        <w:rPr>
          <w:rFonts w:ascii="Times New Roman" w:eastAsia="Times New Roman" w:hAnsi="Times New Roman" w:cs="Times New Roman"/>
          <w:sz w:val="28"/>
          <w:szCs w:val="28"/>
          <w:bdr w:val="none" w:sz="0" w:space="0" w:color="auto" w:frame="1"/>
        </w:rPr>
        <w:t xml:space="preserve">- </w:t>
      </w:r>
      <w:r w:rsidR="00656325">
        <w:rPr>
          <w:rFonts w:ascii="Times New Roman" w:eastAsia="Times New Roman" w:hAnsi="Times New Roman" w:cs="Times New Roman"/>
          <w:sz w:val="28"/>
          <w:szCs w:val="28"/>
          <w:bdr w:val="none" w:sz="0" w:space="0" w:color="auto" w:frame="1"/>
        </w:rPr>
        <w:t>25</w:t>
      </w:r>
      <w:r>
        <w:rPr>
          <w:rFonts w:ascii="Times New Roman" w:eastAsia="Times New Roman" w:hAnsi="Times New Roman" w:cs="Times New Roman"/>
          <w:sz w:val="28"/>
          <w:szCs w:val="28"/>
          <w:bdr w:val="none" w:sz="0" w:space="0" w:color="auto" w:frame="1"/>
        </w:rPr>
        <w:t>0</w:t>
      </w:r>
      <w:r w:rsidRPr="008E2880">
        <w:rPr>
          <w:rFonts w:ascii="Times New Roman" w:eastAsia="Times New Roman" w:hAnsi="Times New Roman" w:cs="Times New Roman"/>
          <w:sz w:val="28"/>
          <w:szCs w:val="28"/>
          <w:bdr w:val="none" w:sz="0" w:space="0" w:color="auto" w:frame="1"/>
        </w:rPr>
        <w:t>0 mm/năm.</w:t>
      </w:r>
    </w:p>
    <w:p w:rsidR="00610FA6" w:rsidRPr="00326110" w:rsidRDefault="00610FA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bdr w:val="none" w:sz="0" w:space="0" w:color="auto" w:frame="1"/>
        </w:rPr>
        <w:t>-</w:t>
      </w:r>
      <w:r w:rsidRPr="008E2880">
        <w:rPr>
          <w:rFonts w:ascii="Times New Roman" w:eastAsia="Times New Roman" w:hAnsi="Times New Roman" w:cs="Times New Roman"/>
          <w:sz w:val="28"/>
          <w:szCs w:val="28"/>
          <w:bdr w:val="none" w:sz="0" w:space="0" w:color="auto" w:frame="1"/>
        </w:rPr>
        <w:t xml:space="preserve"> Độ cao tuyệt đối: Miền Trung và Tây Nguyê</w:t>
      </w:r>
      <w:r>
        <w:rPr>
          <w:rFonts w:ascii="Times New Roman" w:eastAsia="Times New Roman" w:hAnsi="Times New Roman" w:cs="Times New Roman"/>
          <w:sz w:val="28"/>
          <w:szCs w:val="28"/>
          <w:bdr w:val="none" w:sz="0" w:space="0" w:color="auto" w:frame="1"/>
        </w:rPr>
        <w:t>n dưới 500</w:t>
      </w:r>
      <w:r w:rsidR="00DC438C">
        <w:rPr>
          <w:rFonts w:ascii="Times New Roman" w:eastAsia="Times New Roman" w:hAnsi="Times New Roman" w:cs="Times New Roman"/>
          <w:sz w:val="28"/>
          <w:szCs w:val="28"/>
          <w:bdr w:val="none" w:sz="0" w:space="0" w:color="auto" w:frame="1"/>
        </w:rPr>
        <w:t>m</w:t>
      </w:r>
    </w:p>
    <w:p w:rsidR="00610FA6" w:rsidRPr="008E2880" w:rsidRDefault="00BF27F1" w:rsidP="00E07A4B">
      <w:pPr>
        <w:shd w:val="clear" w:color="auto" w:fill="FFFFFF"/>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00610FA6">
        <w:rPr>
          <w:rFonts w:ascii="Times New Roman" w:eastAsia="Times New Roman" w:hAnsi="Times New Roman" w:cs="Times New Roman"/>
          <w:sz w:val="28"/>
          <w:szCs w:val="28"/>
          <w:bdr w:val="none" w:sz="0" w:space="0" w:color="auto" w:frame="1"/>
        </w:rPr>
        <w:t>-</w:t>
      </w:r>
      <w:r w:rsidR="00610FA6" w:rsidRPr="008E2880">
        <w:rPr>
          <w:rFonts w:ascii="Times New Roman" w:eastAsia="Times New Roman" w:hAnsi="Times New Roman" w:cs="Times New Roman"/>
          <w:sz w:val="28"/>
          <w:szCs w:val="28"/>
          <w:bdr w:val="none" w:sz="0" w:space="0" w:color="auto" w:frame="1"/>
        </w:rPr>
        <w:t xml:space="preserve"> Loạ</w:t>
      </w:r>
      <w:r w:rsidR="00DC438C">
        <w:rPr>
          <w:rFonts w:ascii="Times New Roman" w:eastAsia="Times New Roman" w:hAnsi="Times New Roman" w:cs="Times New Roman"/>
          <w:sz w:val="28"/>
          <w:szCs w:val="28"/>
          <w:bdr w:val="none" w:sz="0" w:space="0" w:color="auto" w:frame="1"/>
        </w:rPr>
        <w:t>i đất: đất rừng sau khai thác</w:t>
      </w:r>
      <w:r w:rsidR="00610FA6">
        <w:rPr>
          <w:rFonts w:ascii="Times New Roman" w:eastAsia="Times New Roman" w:hAnsi="Times New Roman" w:cs="Times New Roman"/>
          <w:sz w:val="28"/>
          <w:szCs w:val="28"/>
          <w:bdr w:val="none" w:sz="0" w:space="0" w:color="auto" w:frame="1"/>
        </w:rPr>
        <w:t xml:space="preserve"> độ dầy tầng đất &gt; 70 cm; độ P</w:t>
      </w:r>
      <w:r w:rsidR="00610FA6" w:rsidRPr="008E2880">
        <w:rPr>
          <w:rFonts w:ascii="Times New Roman" w:eastAsia="Times New Roman" w:hAnsi="Times New Roman" w:cs="Times New Roman"/>
          <w:sz w:val="28"/>
          <w:szCs w:val="28"/>
          <w:bdr w:val="none" w:sz="0" w:space="0" w:color="auto" w:frame="1"/>
        </w:rPr>
        <w:t xml:space="preserve">H thích hợp từ 4,5 </w:t>
      </w:r>
      <w:r w:rsidR="00610FA6">
        <w:rPr>
          <w:rFonts w:ascii="Times New Roman" w:eastAsia="Times New Roman" w:hAnsi="Times New Roman" w:cs="Times New Roman"/>
          <w:sz w:val="28"/>
          <w:szCs w:val="28"/>
          <w:bdr w:val="none" w:sz="0" w:space="0" w:color="auto" w:frame="1"/>
        </w:rPr>
        <w:t>-</w:t>
      </w:r>
      <w:r w:rsidR="00610FA6" w:rsidRPr="008E2880">
        <w:rPr>
          <w:rFonts w:ascii="Times New Roman" w:eastAsia="Times New Roman" w:hAnsi="Times New Roman" w:cs="Times New Roman"/>
          <w:sz w:val="28"/>
          <w:szCs w:val="28"/>
          <w:bdr w:val="none" w:sz="0" w:space="0" w:color="auto" w:frame="1"/>
        </w:rPr>
        <w:t xml:space="preserve"> 6,5.</w:t>
      </w:r>
    </w:p>
    <w:p w:rsidR="008D5313" w:rsidRPr="00A70D19"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bCs/>
          <w:sz w:val="28"/>
          <w:szCs w:val="28"/>
        </w:rPr>
        <w:lastRenderedPageBreak/>
        <w:t>2</w:t>
      </w:r>
      <w:r w:rsidR="00A30A1A" w:rsidRPr="00A70D19">
        <w:rPr>
          <w:rFonts w:ascii="Times New Roman" w:eastAsia="Times New Roman" w:hAnsi="Times New Roman" w:cs="Times New Roman"/>
          <w:b/>
          <w:bCs/>
          <w:sz w:val="28"/>
          <w:szCs w:val="28"/>
        </w:rPr>
        <w:t xml:space="preserve">. </w:t>
      </w:r>
      <w:r w:rsidR="00A70D19" w:rsidRPr="00A70D19">
        <w:rPr>
          <w:rFonts w:ascii="Times New Roman" w:eastAsia="Times New Roman" w:hAnsi="Times New Roman" w:cs="Times New Roman"/>
          <w:b/>
          <w:bCs/>
          <w:sz w:val="28"/>
          <w:szCs w:val="28"/>
        </w:rPr>
        <w:t>Giống và tiêu chuẩn cây con đem trồng</w:t>
      </w:r>
      <w:r w:rsidR="008E225D">
        <w:rPr>
          <w:rFonts w:ascii="Times New Roman" w:eastAsia="Times New Roman" w:hAnsi="Times New Roman" w:cs="Times New Roman"/>
          <w:b/>
          <w:bCs/>
          <w:sz w:val="28"/>
          <w:szCs w:val="28"/>
        </w:rPr>
        <w:t xml:space="preserve"> rừng</w:t>
      </w:r>
    </w:p>
    <w:p w:rsidR="00C057D7" w:rsidRPr="00F05049"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2.</w:t>
      </w:r>
      <w:r w:rsidR="00A30A1A" w:rsidRPr="00F05049">
        <w:rPr>
          <w:rFonts w:ascii="Times New Roman" w:eastAsia="Times New Roman" w:hAnsi="Times New Roman" w:cs="Times New Roman"/>
          <w:b/>
          <w:bCs/>
          <w:i/>
          <w:sz w:val="28"/>
          <w:szCs w:val="28"/>
        </w:rPr>
        <w:t>1. Nguồn</w:t>
      </w:r>
      <w:r w:rsidR="008E225D" w:rsidRPr="00F05049">
        <w:rPr>
          <w:rFonts w:ascii="Times New Roman" w:eastAsia="Times New Roman" w:hAnsi="Times New Roman" w:cs="Times New Roman"/>
          <w:b/>
          <w:bCs/>
          <w:i/>
          <w:sz w:val="28"/>
          <w:szCs w:val="28"/>
        </w:rPr>
        <w:t xml:space="preserve"> gốc</w:t>
      </w:r>
      <w:r w:rsidR="00A30A1A" w:rsidRPr="00F05049">
        <w:rPr>
          <w:rFonts w:ascii="Times New Roman" w:eastAsia="Times New Roman" w:hAnsi="Times New Roman" w:cs="Times New Roman"/>
          <w:b/>
          <w:bCs/>
          <w:i/>
          <w:sz w:val="28"/>
          <w:szCs w:val="28"/>
        </w:rPr>
        <w:t xml:space="preserve"> giống</w:t>
      </w:r>
      <w:r w:rsidR="008E225D" w:rsidRPr="00F05049">
        <w:rPr>
          <w:rFonts w:ascii="Times New Roman" w:eastAsia="Times New Roman" w:hAnsi="Times New Roman" w:cs="Times New Roman"/>
          <w:b/>
          <w:bCs/>
          <w:i/>
          <w:sz w:val="28"/>
          <w:szCs w:val="28"/>
        </w:rPr>
        <w:t xml:space="preserve">: </w:t>
      </w:r>
    </w:p>
    <w:p w:rsidR="00D571E0" w:rsidRPr="00D571E0"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bCs/>
          <w:i/>
          <w:iCs/>
          <w:sz w:val="28"/>
          <w:szCs w:val="28"/>
          <w:bdr w:val="none" w:sz="0" w:space="0" w:color="auto" w:frame="1"/>
        </w:rPr>
        <w:t xml:space="preserve">* </w:t>
      </w:r>
      <w:r w:rsidR="00D571E0" w:rsidRPr="00D571E0">
        <w:rPr>
          <w:rFonts w:ascii="Times New Roman" w:eastAsia="Times New Roman" w:hAnsi="Times New Roman" w:cs="Times New Roman"/>
          <w:b/>
          <w:bCs/>
          <w:i/>
          <w:iCs/>
          <w:sz w:val="28"/>
          <w:szCs w:val="28"/>
          <w:bdr w:val="none" w:sz="0" w:space="0" w:color="auto" w:frame="1"/>
        </w:rPr>
        <w:t>Cây keo lai:</w:t>
      </w:r>
    </w:p>
    <w:p w:rsidR="00C57D39" w:rsidRPr="00D571E0" w:rsidRDefault="00FB7EA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180D0F" w:rsidRPr="00D571E0">
        <w:rPr>
          <w:rFonts w:ascii="Times New Roman" w:eastAsia="Times New Roman" w:hAnsi="Times New Roman" w:cs="Times New Roman"/>
          <w:sz w:val="28"/>
          <w:szCs w:val="28"/>
          <w:bdr w:val="none" w:sz="0" w:space="0" w:color="auto" w:frame="1"/>
          <w:lang w:val="vi-VN"/>
        </w:rPr>
        <w:t>Nguồn giống để nhân giống là lấy từ giống gốc của các dòng Keo lai đã được công nhận, phù hợp với vùng trồng.</w:t>
      </w:r>
    </w:p>
    <w:p w:rsidR="00D571E0" w:rsidRPr="00D571E0" w:rsidRDefault="00FB7EA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D571E0" w:rsidRPr="00D571E0">
        <w:rPr>
          <w:rFonts w:ascii="Times New Roman" w:eastAsia="Times New Roman" w:hAnsi="Times New Roman" w:cs="Times New Roman"/>
          <w:sz w:val="28"/>
          <w:szCs w:val="28"/>
          <w:bdr w:val="none" w:sz="0" w:space="0" w:color="auto" w:frame="1"/>
          <w:lang w:val="vi-VN"/>
        </w:rPr>
        <w:t>Cây giống phải có giấy chứng nhận nguồn gốc giống của lô cây con theo quy định (từ cơ sở được</w:t>
      </w:r>
      <w:r w:rsidR="00EF2A44">
        <w:rPr>
          <w:rFonts w:ascii="Times New Roman" w:eastAsia="Times New Roman" w:hAnsi="Times New Roman" w:cs="Times New Roman"/>
          <w:sz w:val="28"/>
          <w:szCs w:val="28"/>
          <w:bdr w:val="none" w:sz="0" w:space="0" w:color="auto" w:frame="1"/>
        </w:rPr>
        <w:t xml:space="preserve"> cấp</w:t>
      </w:r>
      <w:r w:rsidR="00D571E0" w:rsidRPr="00D571E0">
        <w:rPr>
          <w:rFonts w:ascii="Times New Roman" w:eastAsia="Times New Roman" w:hAnsi="Times New Roman" w:cs="Times New Roman"/>
          <w:sz w:val="28"/>
          <w:szCs w:val="28"/>
          <w:bdr w:val="none" w:sz="0" w:space="0" w:color="auto" w:frame="1"/>
          <w:lang w:val="vi-VN"/>
        </w:rPr>
        <w:t xml:space="preserve"> phép sản xuất kinh doanh)</w:t>
      </w:r>
    </w:p>
    <w:p w:rsidR="00422CD6" w:rsidRPr="00530818" w:rsidRDefault="00D571E0"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bCs/>
          <w:iCs/>
          <w:sz w:val="28"/>
          <w:szCs w:val="28"/>
          <w:bdr w:val="none" w:sz="0" w:space="0" w:color="auto" w:frame="1"/>
        </w:rPr>
      </w:pPr>
      <w:r w:rsidRPr="00D571E0">
        <w:rPr>
          <w:rFonts w:ascii="Times New Roman" w:eastAsia="Times New Roman" w:hAnsi="Times New Roman" w:cs="Times New Roman"/>
          <w:b/>
          <w:bCs/>
          <w:i/>
          <w:iCs/>
          <w:sz w:val="28"/>
          <w:szCs w:val="28"/>
          <w:bdr w:val="none" w:sz="0" w:space="0" w:color="auto" w:frame="1"/>
          <w:lang w:val="vi-VN"/>
        </w:rPr>
        <w:t>Cá</w:t>
      </w:r>
      <w:r w:rsidRPr="00D571E0">
        <w:rPr>
          <w:rFonts w:ascii="Times New Roman" w:eastAsia="Times New Roman" w:hAnsi="Times New Roman" w:cs="Times New Roman"/>
          <w:b/>
          <w:bCs/>
          <w:i/>
          <w:iCs/>
          <w:sz w:val="28"/>
          <w:szCs w:val="28"/>
          <w:bdr w:val="none" w:sz="0" w:space="0" w:color="auto" w:frame="1"/>
        </w:rPr>
        <w:t>c</w:t>
      </w:r>
      <w:r w:rsidRPr="00D571E0">
        <w:rPr>
          <w:rFonts w:ascii="Times New Roman" w:eastAsia="Times New Roman" w:hAnsi="Times New Roman" w:cs="Times New Roman"/>
          <w:b/>
          <w:bCs/>
          <w:i/>
          <w:iCs/>
          <w:sz w:val="28"/>
          <w:szCs w:val="28"/>
          <w:bdr w:val="none" w:sz="0" w:space="0" w:color="auto" w:frame="1"/>
          <w:lang w:val="vi-VN"/>
        </w:rPr>
        <w:t xml:space="preserve"> dòng: </w:t>
      </w:r>
      <w:r w:rsidRPr="00D571E0">
        <w:rPr>
          <w:rFonts w:ascii="Times New Roman" w:eastAsia="Times New Roman" w:hAnsi="Times New Roman" w:cs="Times New Roman"/>
          <w:sz w:val="28"/>
          <w:szCs w:val="28"/>
          <w:bdr w:val="none" w:sz="0" w:space="0" w:color="auto" w:frame="1"/>
          <w:lang w:val="vi-VN"/>
        </w:rPr>
        <w:t>BV10, BV16, BV32, BV33, BV71, BV73, BV75, AH1, AH7, TB1, TB7, MA1, AM2, AM3</w:t>
      </w:r>
      <w:r w:rsidRPr="00D571E0">
        <w:rPr>
          <w:rFonts w:ascii="Times New Roman" w:eastAsia="Times New Roman" w:hAnsi="Times New Roman" w:cs="Times New Roman"/>
          <w:sz w:val="28"/>
          <w:szCs w:val="28"/>
          <w:bdr w:val="none" w:sz="0" w:space="0" w:color="auto" w:frame="1"/>
        </w:rPr>
        <w:t xml:space="preserve"> </w:t>
      </w:r>
      <w:r w:rsidRPr="00D571E0">
        <w:rPr>
          <w:rFonts w:ascii="Times New Roman" w:eastAsia="Times New Roman" w:hAnsi="Times New Roman" w:cs="Times New Roman"/>
          <w:sz w:val="28"/>
          <w:szCs w:val="28"/>
          <w:bdr w:val="none" w:sz="0" w:space="0" w:color="auto" w:frame="1"/>
          <w:lang w:val="vi-VN"/>
        </w:rPr>
        <w:t>đã được Bộ NN &amp; PTNT công nhận cho trồng đại trà</w:t>
      </w:r>
      <w:r w:rsidRPr="00D571E0">
        <w:rPr>
          <w:rFonts w:ascii="Times New Roman" w:eastAsia="Times New Roman" w:hAnsi="Times New Roman" w:cs="Times New Roman"/>
          <w:sz w:val="28"/>
          <w:szCs w:val="28"/>
          <w:bdr w:val="none" w:sz="0" w:space="0" w:color="auto" w:frame="1"/>
        </w:rPr>
        <w:t>.</w:t>
      </w:r>
      <w:r w:rsidR="00422CD6" w:rsidRPr="00422CD6">
        <w:rPr>
          <w:rFonts w:ascii="Times New Roman" w:hAnsi="Times New Roman" w:cs="Times New Roman"/>
          <w:sz w:val="28"/>
          <w:szCs w:val="28"/>
          <w:lang w:val="vi-VN"/>
        </w:rPr>
        <w:t xml:space="preserve"> </w:t>
      </w:r>
      <w:r w:rsidR="00422CD6">
        <w:rPr>
          <w:rFonts w:ascii="Times New Roman" w:hAnsi="Times New Roman" w:cs="Times New Roman"/>
          <w:sz w:val="28"/>
          <w:szCs w:val="28"/>
          <w:lang w:val="vi-VN"/>
        </w:rPr>
        <w:t>Một số giống mới</w:t>
      </w:r>
      <w:r w:rsidR="00DC6AB2">
        <w:rPr>
          <w:rFonts w:ascii="Times New Roman" w:hAnsi="Times New Roman" w:cs="Times New Roman"/>
          <w:sz w:val="28"/>
          <w:szCs w:val="28"/>
        </w:rPr>
        <w:t xml:space="preserve"> cho năng suất cao chất lượng tốt như</w:t>
      </w:r>
      <w:r w:rsidR="00422CD6">
        <w:rPr>
          <w:rFonts w:ascii="Times New Roman" w:hAnsi="Times New Roman" w:cs="Times New Roman"/>
          <w:sz w:val="28"/>
          <w:szCs w:val="28"/>
          <w:lang w:val="vi-VN"/>
        </w:rPr>
        <w:t>:</w:t>
      </w:r>
      <w:r w:rsidR="00422CD6" w:rsidRPr="00996AA1">
        <w:rPr>
          <w:rFonts w:ascii="Times New Roman" w:hAnsi="Times New Roman" w:cs="Times New Roman"/>
          <w:sz w:val="28"/>
          <w:szCs w:val="28"/>
        </w:rPr>
        <w:t xml:space="preserve"> </w:t>
      </w:r>
      <w:r w:rsidR="00422CD6">
        <w:rPr>
          <w:rFonts w:ascii="Times New Roman" w:hAnsi="Times New Roman" w:cs="Times New Roman"/>
          <w:sz w:val="28"/>
          <w:szCs w:val="28"/>
        </w:rPr>
        <w:t>BV350, BV376, BV434, BV523, BV584</w:t>
      </w:r>
      <w:r w:rsidR="0062205B">
        <w:rPr>
          <w:rFonts w:ascii="Times New Roman" w:hAnsi="Times New Roman" w:cs="Times New Roman"/>
          <w:sz w:val="28"/>
          <w:szCs w:val="28"/>
        </w:rPr>
        <w:t>.</w:t>
      </w:r>
    </w:p>
    <w:p w:rsidR="003D6679" w:rsidRPr="003D6679" w:rsidRDefault="006F3BCE" w:rsidP="00E07A4B">
      <w:pPr>
        <w:shd w:val="clear" w:color="auto" w:fill="FFFFFF"/>
        <w:tabs>
          <w:tab w:val="left" w:pos="9356"/>
        </w:tabs>
        <w:spacing w:before="60" w:line="360" w:lineRule="exact"/>
        <w:ind w:right="4"/>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526DA2">
        <w:rPr>
          <w:rFonts w:ascii="Times New Roman" w:eastAsia="Times New Roman" w:hAnsi="Times New Roman" w:cs="Times New Roman"/>
          <w:sz w:val="28"/>
          <w:szCs w:val="28"/>
          <w:bdr w:val="none" w:sz="0" w:space="0" w:color="auto" w:frame="1"/>
        </w:rPr>
        <w:t xml:space="preserve">  * </w:t>
      </w:r>
      <w:r w:rsidR="003D6679" w:rsidRPr="003D6679">
        <w:rPr>
          <w:rFonts w:ascii="Times New Roman" w:eastAsia="Times New Roman" w:hAnsi="Times New Roman" w:cs="Times New Roman"/>
          <w:b/>
          <w:bCs/>
          <w:i/>
          <w:iCs/>
          <w:sz w:val="28"/>
          <w:szCs w:val="28"/>
          <w:bdr w:val="none" w:sz="0" w:space="0" w:color="auto" w:frame="1"/>
        </w:rPr>
        <w:t>Cây keo tai tượng:</w:t>
      </w:r>
    </w:p>
    <w:p w:rsidR="00C57D39" w:rsidRPr="003D6679" w:rsidRDefault="00FB7EA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180D0F" w:rsidRPr="003D6679">
        <w:rPr>
          <w:rFonts w:ascii="Times New Roman" w:eastAsia="Times New Roman" w:hAnsi="Times New Roman" w:cs="Times New Roman"/>
          <w:sz w:val="28"/>
          <w:szCs w:val="28"/>
          <w:bdr w:val="none" w:sz="0" w:space="0" w:color="auto" w:frame="1"/>
        </w:rPr>
        <w:t>Cây keo tai tượng phải được thu hái từ nguồn giống đã được công nhận còn thời hạn sử dụng đảm bảo chất lượng theo tiêu chẩn quốc gia về giống</w:t>
      </w:r>
    </w:p>
    <w:p w:rsidR="00C57D39" w:rsidRPr="003D6679" w:rsidRDefault="00FB7EA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180D0F" w:rsidRPr="003D6679">
        <w:rPr>
          <w:rFonts w:ascii="Times New Roman" w:eastAsia="Times New Roman" w:hAnsi="Times New Roman" w:cs="Times New Roman"/>
          <w:sz w:val="28"/>
          <w:szCs w:val="28"/>
          <w:bdr w:val="none" w:sz="0" w:space="0" w:color="auto" w:frame="1"/>
          <w:lang w:val="vi-VN"/>
        </w:rPr>
        <w:t>Ưu tiên lấy giống của các xuất xứ Pongaki, Cardwell, Iron range</w:t>
      </w:r>
      <w:r w:rsidR="00180D0F" w:rsidRPr="003D6679">
        <w:rPr>
          <w:rFonts w:ascii="Times New Roman" w:eastAsia="Times New Roman" w:hAnsi="Times New Roman" w:cs="Times New Roman"/>
          <w:sz w:val="28"/>
          <w:szCs w:val="28"/>
          <w:bdr w:val="none" w:sz="0" w:space="0" w:color="auto" w:frame="1"/>
        </w:rPr>
        <w:t>, Keo úc</w:t>
      </w:r>
      <w:r w:rsidR="00180D0F" w:rsidRPr="003D6679">
        <w:rPr>
          <w:rFonts w:ascii="Times New Roman" w:eastAsia="Times New Roman" w:hAnsi="Times New Roman" w:cs="Times New Roman"/>
          <w:sz w:val="28"/>
          <w:szCs w:val="28"/>
          <w:bdr w:val="none" w:sz="0" w:space="0" w:color="auto" w:frame="1"/>
          <w:lang w:val="vi-VN"/>
        </w:rPr>
        <w:t xml:space="preserve"> và một số xuất xứ tốt có nguồn gốc  Papua Niu Ghinê đã được công nhận là giống tiến bộ kỹ thuật để trồng rừng</w:t>
      </w:r>
    </w:p>
    <w:p w:rsidR="00526DA2" w:rsidRDefault="003D6679"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lang w:val="vi-VN"/>
        </w:rPr>
      </w:pPr>
      <w:r w:rsidRPr="003D6679">
        <w:rPr>
          <w:rFonts w:ascii="Times New Roman" w:eastAsia="Times New Roman" w:hAnsi="Times New Roman" w:cs="Times New Roman"/>
          <w:sz w:val="28"/>
          <w:szCs w:val="28"/>
          <w:bdr w:val="none" w:sz="0" w:space="0" w:color="auto" w:frame="1"/>
          <w:lang w:val="vi-VN"/>
        </w:rPr>
        <w:t xml:space="preserve">- Là nhóm loài cây có hệ số nhân giống cao, </w:t>
      </w:r>
      <w:r w:rsidRPr="003D6679">
        <w:rPr>
          <w:rFonts w:ascii="Times New Roman" w:eastAsia="Times New Roman" w:hAnsi="Times New Roman" w:cs="Times New Roman"/>
          <w:sz w:val="28"/>
          <w:szCs w:val="28"/>
          <w:bdr w:val="none" w:sz="0" w:space="0" w:color="auto" w:frame="1"/>
        </w:rPr>
        <w:t>chủ yếu nhân</w:t>
      </w:r>
      <w:r w:rsidR="00526DA2">
        <w:rPr>
          <w:rFonts w:ascii="Times New Roman" w:eastAsia="Times New Roman" w:hAnsi="Times New Roman" w:cs="Times New Roman"/>
          <w:sz w:val="28"/>
          <w:szCs w:val="28"/>
          <w:bdr w:val="none" w:sz="0" w:space="0" w:color="auto" w:frame="1"/>
          <w:lang w:val="vi-VN"/>
        </w:rPr>
        <w:t xml:space="preserve"> giống bằng gieo hạt.</w:t>
      </w:r>
    </w:p>
    <w:p w:rsidR="00A30A1A" w:rsidRPr="00526DA2"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bCs/>
          <w:i/>
          <w:sz w:val="28"/>
          <w:szCs w:val="28"/>
        </w:rPr>
        <w:t>2.</w:t>
      </w:r>
      <w:r w:rsidR="00A30A1A" w:rsidRPr="002C2908">
        <w:rPr>
          <w:rFonts w:ascii="Times New Roman" w:eastAsia="Times New Roman" w:hAnsi="Times New Roman" w:cs="Times New Roman"/>
          <w:b/>
          <w:bCs/>
          <w:i/>
          <w:sz w:val="28"/>
          <w:szCs w:val="28"/>
        </w:rPr>
        <w:t>2. Tiêu chuẩn cây giống</w:t>
      </w:r>
    </w:p>
    <w:tbl>
      <w:tblPr>
        <w:tblStyle w:val="TableGrid"/>
        <w:tblW w:w="9910" w:type="dxa"/>
        <w:tblLook w:val="04A0" w:firstRow="1" w:lastRow="0" w:firstColumn="1" w:lastColumn="0" w:noHBand="0" w:noVBand="1"/>
      </w:tblPr>
      <w:tblGrid>
        <w:gridCol w:w="704"/>
        <w:gridCol w:w="2268"/>
        <w:gridCol w:w="1491"/>
        <w:gridCol w:w="1559"/>
        <w:gridCol w:w="1701"/>
        <w:gridCol w:w="2187"/>
      </w:tblGrid>
      <w:tr w:rsidR="00C057D7" w:rsidTr="00515FA4">
        <w:tc>
          <w:tcPr>
            <w:tcW w:w="704" w:type="dxa"/>
            <w:tcBorders>
              <w:bottom w:val="nil"/>
            </w:tcBorders>
          </w:tcPr>
          <w:p w:rsidR="00C057D7" w:rsidRPr="00C057D7"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C057D7">
              <w:rPr>
                <w:rFonts w:ascii="Times New Roman" w:eastAsia="Times New Roman" w:hAnsi="Times New Roman" w:cs="Times New Roman"/>
                <w:b/>
                <w:sz w:val="28"/>
                <w:szCs w:val="28"/>
              </w:rPr>
              <w:t>TT</w:t>
            </w:r>
          </w:p>
        </w:tc>
        <w:tc>
          <w:tcPr>
            <w:tcW w:w="2268" w:type="dxa"/>
            <w:tcBorders>
              <w:bottom w:val="nil"/>
            </w:tcBorders>
          </w:tcPr>
          <w:p w:rsidR="00C057D7" w:rsidRPr="00C057D7"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C057D7">
              <w:rPr>
                <w:rFonts w:ascii="Times New Roman" w:eastAsia="Times New Roman" w:hAnsi="Times New Roman" w:cs="Times New Roman"/>
                <w:b/>
                <w:sz w:val="28"/>
                <w:szCs w:val="28"/>
              </w:rPr>
              <w:t>Loài cây</w:t>
            </w:r>
          </w:p>
        </w:tc>
        <w:tc>
          <w:tcPr>
            <w:tcW w:w="1491" w:type="dxa"/>
            <w:tcBorders>
              <w:right w:val="nil"/>
            </w:tcBorders>
          </w:tcPr>
          <w:p w:rsidR="00C057D7" w:rsidRPr="00C057D7" w:rsidRDefault="00C057D7" w:rsidP="00E07A4B">
            <w:pPr>
              <w:tabs>
                <w:tab w:val="left" w:pos="9356"/>
              </w:tabs>
              <w:spacing w:before="60" w:line="360" w:lineRule="exact"/>
              <w:ind w:right="4"/>
              <w:jc w:val="right"/>
              <w:rPr>
                <w:rFonts w:ascii="Times New Roman" w:eastAsia="Times New Roman" w:hAnsi="Times New Roman" w:cs="Times New Roman"/>
                <w:b/>
                <w:sz w:val="28"/>
                <w:szCs w:val="28"/>
              </w:rPr>
            </w:pPr>
          </w:p>
        </w:tc>
        <w:tc>
          <w:tcPr>
            <w:tcW w:w="1559" w:type="dxa"/>
            <w:tcBorders>
              <w:left w:val="nil"/>
              <w:right w:val="nil"/>
            </w:tcBorders>
          </w:tcPr>
          <w:p w:rsidR="00C057D7" w:rsidRPr="00C057D7" w:rsidRDefault="00C057D7" w:rsidP="00E07A4B">
            <w:pPr>
              <w:tabs>
                <w:tab w:val="left" w:pos="1185"/>
                <w:tab w:val="left" w:pos="9356"/>
              </w:tabs>
              <w:spacing w:before="60" w:line="360" w:lineRule="exact"/>
              <w:ind w:right="4"/>
              <w:rPr>
                <w:rFonts w:ascii="Times New Roman" w:eastAsia="Times New Roman" w:hAnsi="Times New Roman" w:cs="Times New Roman"/>
                <w:b/>
                <w:sz w:val="28"/>
                <w:szCs w:val="28"/>
              </w:rPr>
            </w:pPr>
            <w:r w:rsidRPr="00C057D7">
              <w:rPr>
                <w:rFonts w:ascii="Times New Roman" w:eastAsia="Times New Roman" w:hAnsi="Times New Roman" w:cs="Times New Roman"/>
                <w:b/>
                <w:sz w:val="28"/>
                <w:szCs w:val="28"/>
              </w:rPr>
              <w:t>Chỉ tiêu</w:t>
            </w:r>
          </w:p>
        </w:tc>
        <w:tc>
          <w:tcPr>
            <w:tcW w:w="1701" w:type="dxa"/>
            <w:tcBorders>
              <w:left w:val="nil"/>
              <w:right w:val="nil"/>
            </w:tcBorders>
          </w:tcPr>
          <w:p w:rsidR="00C057D7" w:rsidRDefault="00C057D7" w:rsidP="00E07A4B">
            <w:pPr>
              <w:tabs>
                <w:tab w:val="left" w:pos="9356"/>
              </w:tabs>
              <w:spacing w:before="60" w:line="360" w:lineRule="exact"/>
              <w:ind w:right="4"/>
              <w:jc w:val="both"/>
              <w:rPr>
                <w:rFonts w:ascii="Times New Roman" w:eastAsia="Times New Roman" w:hAnsi="Times New Roman" w:cs="Times New Roman"/>
                <w:sz w:val="28"/>
                <w:szCs w:val="28"/>
              </w:rPr>
            </w:pPr>
          </w:p>
        </w:tc>
        <w:tc>
          <w:tcPr>
            <w:tcW w:w="2187" w:type="dxa"/>
            <w:tcBorders>
              <w:left w:val="nil"/>
            </w:tcBorders>
          </w:tcPr>
          <w:p w:rsidR="00C057D7" w:rsidRDefault="00C057D7" w:rsidP="00E07A4B">
            <w:pPr>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C057D7" w:rsidTr="00515FA4">
        <w:tc>
          <w:tcPr>
            <w:tcW w:w="704" w:type="dxa"/>
            <w:tcBorders>
              <w:top w:val="nil"/>
            </w:tcBorders>
          </w:tcPr>
          <w:p w:rsidR="00C057D7" w:rsidRDefault="00C057D7" w:rsidP="00E07A4B">
            <w:pPr>
              <w:tabs>
                <w:tab w:val="left" w:pos="9356"/>
              </w:tabs>
              <w:spacing w:before="60" w:line="360" w:lineRule="exact"/>
              <w:ind w:right="4"/>
              <w:jc w:val="both"/>
              <w:rPr>
                <w:rFonts w:ascii="Times New Roman" w:eastAsia="Times New Roman" w:hAnsi="Times New Roman" w:cs="Times New Roman"/>
                <w:sz w:val="28"/>
                <w:szCs w:val="28"/>
              </w:rPr>
            </w:pPr>
          </w:p>
        </w:tc>
        <w:tc>
          <w:tcPr>
            <w:tcW w:w="2268" w:type="dxa"/>
            <w:tcBorders>
              <w:top w:val="nil"/>
            </w:tcBorders>
          </w:tcPr>
          <w:p w:rsidR="00C057D7" w:rsidRDefault="00C057D7" w:rsidP="00E07A4B">
            <w:pPr>
              <w:tabs>
                <w:tab w:val="left" w:pos="9356"/>
              </w:tabs>
              <w:spacing w:before="60" w:line="360" w:lineRule="exact"/>
              <w:ind w:right="4"/>
              <w:jc w:val="both"/>
              <w:rPr>
                <w:rFonts w:ascii="Times New Roman" w:eastAsia="Times New Roman" w:hAnsi="Times New Roman" w:cs="Times New Roman"/>
                <w:sz w:val="28"/>
                <w:szCs w:val="28"/>
              </w:rPr>
            </w:pPr>
          </w:p>
        </w:tc>
        <w:tc>
          <w:tcPr>
            <w:tcW w:w="1491" w:type="dxa"/>
          </w:tcPr>
          <w:p w:rsidR="00C057D7" w:rsidRPr="00515FA4"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515FA4">
              <w:rPr>
                <w:rFonts w:ascii="Times New Roman" w:eastAsia="Times New Roman" w:hAnsi="Times New Roman" w:cs="Times New Roman"/>
                <w:b/>
                <w:sz w:val="28"/>
                <w:szCs w:val="28"/>
              </w:rPr>
              <w:t>Tuổi cây</w:t>
            </w:r>
          </w:p>
          <w:p w:rsidR="00C057D7" w:rsidRPr="00515FA4"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515FA4">
              <w:rPr>
                <w:rFonts w:ascii="Times New Roman" w:eastAsia="Times New Roman" w:hAnsi="Times New Roman" w:cs="Times New Roman"/>
                <w:b/>
                <w:sz w:val="28"/>
                <w:szCs w:val="28"/>
              </w:rPr>
              <w:t>(Tháng)</w:t>
            </w:r>
          </w:p>
        </w:tc>
        <w:tc>
          <w:tcPr>
            <w:tcW w:w="1559" w:type="dxa"/>
          </w:tcPr>
          <w:p w:rsidR="00C057D7" w:rsidRPr="00515FA4"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515FA4">
              <w:rPr>
                <w:rFonts w:ascii="Times New Roman" w:eastAsia="Times New Roman" w:hAnsi="Times New Roman" w:cs="Times New Roman"/>
                <w:b/>
                <w:sz w:val="28"/>
                <w:szCs w:val="28"/>
              </w:rPr>
              <w:t>Chiều cao</w:t>
            </w:r>
          </w:p>
          <w:p w:rsidR="00C057D7" w:rsidRPr="00515FA4"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515FA4">
              <w:rPr>
                <w:rFonts w:ascii="Times New Roman" w:eastAsia="Times New Roman" w:hAnsi="Times New Roman" w:cs="Times New Roman"/>
                <w:b/>
                <w:sz w:val="28"/>
                <w:szCs w:val="28"/>
              </w:rPr>
              <w:t>(cm)</w:t>
            </w:r>
          </w:p>
        </w:tc>
        <w:tc>
          <w:tcPr>
            <w:tcW w:w="1701" w:type="dxa"/>
          </w:tcPr>
          <w:p w:rsidR="00C057D7" w:rsidRPr="00515FA4" w:rsidRDefault="00C057D7" w:rsidP="00E07A4B">
            <w:pPr>
              <w:tabs>
                <w:tab w:val="left" w:pos="9356"/>
              </w:tabs>
              <w:spacing w:before="60" w:line="360" w:lineRule="exact"/>
              <w:ind w:right="4"/>
              <w:jc w:val="center"/>
              <w:rPr>
                <w:rFonts w:ascii="Times New Roman" w:eastAsia="Times New Roman" w:hAnsi="Times New Roman" w:cs="Times New Roman"/>
                <w:b/>
                <w:sz w:val="28"/>
                <w:szCs w:val="28"/>
              </w:rPr>
            </w:pPr>
            <w:r w:rsidRPr="00515FA4">
              <w:rPr>
                <w:rFonts w:ascii="Times New Roman" w:eastAsia="Times New Roman" w:hAnsi="Times New Roman" w:cs="Times New Roman"/>
                <w:b/>
                <w:sz w:val="28"/>
                <w:szCs w:val="28"/>
              </w:rPr>
              <w:t>Đường kính cổ rễ (cm)</w:t>
            </w:r>
          </w:p>
        </w:tc>
        <w:tc>
          <w:tcPr>
            <w:tcW w:w="2187" w:type="dxa"/>
          </w:tcPr>
          <w:p w:rsidR="00C057D7" w:rsidRPr="00515FA4" w:rsidRDefault="00515FA4" w:rsidP="00E07A4B">
            <w:pPr>
              <w:tabs>
                <w:tab w:val="left" w:pos="9356"/>
              </w:tabs>
              <w:spacing w:before="60" w:line="360" w:lineRule="exact"/>
              <w:ind w:right="4"/>
              <w:jc w:val="center"/>
              <w:rPr>
                <w:rFonts w:ascii="Times New Roman" w:eastAsia="Times New Roman" w:hAnsi="Times New Roman" w:cs="Times New Roman"/>
                <w:b/>
                <w:sz w:val="28"/>
                <w:szCs w:val="28"/>
              </w:rPr>
            </w:pPr>
            <w:r w:rsidRPr="00515FA4">
              <w:rPr>
                <w:rFonts w:ascii="Times New Roman" w:eastAsia="Times New Roman" w:hAnsi="Times New Roman" w:cs="Times New Roman"/>
                <w:b/>
                <w:sz w:val="28"/>
                <w:szCs w:val="28"/>
              </w:rPr>
              <w:t>Kích thước bầu (cm)</w:t>
            </w:r>
          </w:p>
        </w:tc>
      </w:tr>
      <w:tr w:rsidR="00C057D7" w:rsidTr="00515FA4">
        <w:tc>
          <w:tcPr>
            <w:tcW w:w="704" w:type="dxa"/>
          </w:tcPr>
          <w:p w:rsidR="00C057D7" w:rsidRDefault="00515FA4" w:rsidP="00E07A4B">
            <w:pPr>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268" w:type="dxa"/>
          </w:tcPr>
          <w:p w:rsidR="00C057D7" w:rsidRDefault="00515FA4" w:rsidP="00E07A4B">
            <w:pPr>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Cây keo lai</w:t>
            </w:r>
          </w:p>
        </w:tc>
        <w:tc>
          <w:tcPr>
            <w:tcW w:w="1491" w:type="dxa"/>
          </w:tcPr>
          <w:p w:rsidR="00C057D7"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3 - 5</w:t>
            </w:r>
          </w:p>
        </w:tc>
        <w:tc>
          <w:tcPr>
            <w:tcW w:w="1559" w:type="dxa"/>
          </w:tcPr>
          <w:p w:rsidR="00C057D7"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25 - 35</w:t>
            </w:r>
          </w:p>
        </w:tc>
        <w:tc>
          <w:tcPr>
            <w:tcW w:w="1701" w:type="dxa"/>
          </w:tcPr>
          <w:p w:rsidR="00C057D7"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0,3 - 0,4</w:t>
            </w:r>
          </w:p>
        </w:tc>
        <w:tc>
          <w:tcPr>
            <w:tcW w:w="2187" w:type="dxa"/>
          </w:tcPr>
          <w:p w:rsidR="00C057D7"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 x 12: 7 x 12</w:t>
            </w:r>
          </w:p>
        </w:tc>
      </w:tr>
      <w:tr w:rsidR="00CB484E" w:rsidTr="00515FA4">
        <w:tc>
          <w:tcPr>
            <w:tcW w:w="704" w:type="dxa"/>
          </w:tcPr>
          <w:p w:rsidR="00CB484E" w:rsidRDefault="00CB484E" w:rsidP="00E07A4B">
            <w:pPr>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268" w:type="dxa"/>
          </w:tcPr>
          <w:p w:rsidR="00CB484E" w:rsidRDefault="00CB484E" w:rsidP="00E07A4B">
            <w:pPr>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Cây keo tai tượng</w:t>
            </w:r>
          </w:p>
        </w:tc>
        <w:tc>
          <w:tcPr>
            <w:tcW w:w="1491" w:type="dxa"/>
          </w:tcPr>
          <w:p w:rsidR="00CB484E"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3 - 5</w:t>
            </w:r>
          </w:p>
        </w:tc>
        <w:tc>
          <w:tcPr>
            <w:tcW w:w="1559" w:type="dxa"/>
          </w:tcPr>
          <w:p w:rsidR="00CB484E"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25 - 35</w:t>
            </w:r>
          </w:p>
        </w:tc>
        <w:tc>
          <w:tcPr>
            <w:tcW w:w="1701" w:type="dxa"/>
          </w:tcPr>
          <w:p w:rsidR="00CB484E"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0,3 - 0,4</w:t>
            </w:r>
          </w:p>
        </w:tc>
        <w:tc>
          <w:tcPr>
            <w:tcW w:w="2187" w:type="dxa"/>
          </w:tcPr>
          <w:p w:rsidR="00CB484E" w:rsidRDefault="00CB484E" w:rsidP="00E07A4B">
            <w:pPr>
              <w:tabs>
                <w:tab w:val="left" w:pos="9356"/>
              </w:tabs>
              <w:spacing w:before="60" w:line="360" w:lineRule="exact"/>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 x 12: 7 x 12</w:t>
            </w:r>
          </w:p>
        </w:tc>
      </w:tr>
    </w:tbl>
    <w:p w:rsidR="00A30A1A" w:rsidRPr="008E2880" w:rsidRDefault="000C6A4C" w:rsidP="00E07A4B">
      <w:pPr>
        <w:shd w:val="clear" w:color="auto" w:fill="FFFFFF"/>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484E">
        <w:rPr>
          <w:rFonts w:ascii="Times New Roman" w:eastAsia="Times New Roman" w:hAnsi="Times New Roman" w:cs="Times New Roman"/>
          <w:sz w:val="28"/>
          <w:szCs w:val="28"/>
          <w:bdr w:val="none" w:sz="0" w:space="0" w:color="auto" w:frame="1"/>
        </w:rPr>
        <w:t xml:space="preserve">Về sinh trưởng: </w:t>
      </w:r>
      <w:r w:rsidR="00A30A1A" w:rsidRPr="008E2880">
        <w:rPr>
          <w:rFonts w:ascii="Times New Roman" w:eastAsia="Times New Roman" w:hAnsi="Times New Roman" w:cs="Times New Roman"/>
          <w:sz w:val="28"/>
          <w:szCs w:val="28"/>
          <w:bdr w:val="none" w:sz="0" w:space="0" w:color="auto" w:frame="1"/>
        </w:rPr>
        <w:t>Cây</w:t>
      </w:r>
      <w:r w:rsidR="00CB484E">
        <w:rPr>
          <w:rFonts w:ascii="Times New Roman" w:eastAsia="Times New Roman" w:hAnsi="Times New Roman" w:cs="Times New Roman"/>
          <w:sz w:val="28"/>
          <w:szCs w:val="28"/>
          <w:bdr w:val="none" w:sz="0" w:space="0" w:color="auto" w:frame="1"/>
        </w:rPr>
        <w:t xml:space="preserve"> cứng cáp, sinh trưởng tốt, mọc cân đối giữa tâm bầu</w:t>
      </w:r>
      <w:r w:rsidR="00B514BB">
        <w:rPr>
          <w:rFonts w:ascii="Times New Roman" w:eastAsia="Times New Roman" w:hAnsi="Times New Roman" w:cs="Times New Roman"/>
          <w:sz w:val="28"/>
          <w:szCs w:val="28"/>
          <w:bdr w:val="none" w:sz="0" w:space="0" w:color="auto" w:frame="1"/>
        </w:rPr>
        <w:t xml:space="preserve"> </w:t>
      </w:r>
      <w:r w:rsidR="00A30A1A" w:rsidRPr="008E2880">
        <w:rPr>
          <w:rFonts w:ascii="Times New Roman" w:eastAsia="Times New Roman" w:hAnsi="Times New Roman" w:cs="Times New Roman"/>
          <w:sz w:val="28"/>
          <w:szCs w:val="28"/>
          <w:bdr w:val="none" w:sz="0" w:space="0" w:color="auto" w:frame="1"/>
        </w:rPr>
        <w:t xml:space="preserve">không bị sâu bệnh, không cụt ngọn, </w:t>
      </w:r>
      <w:r w:rsidR="00EB19EE">
        <w:rPr>
          <w:rFonts w:ascii="Times New Roman" w:eastAsia="Times New Roman" w:hAnsi="Times New Roman" w:cs="Times New Roman"/>
          <w:sz w:val="28"/>
          <w:szCs w:val="28"/>
          <w:bdr w:val="none" w:sz="0" w:space="0" w:color="auto" w:frame="1"/>
        </w:rPr>
        <w:t>không cong q</w:t>
      </w:r>
      <w:r w:rsidR="00C3152F">
        <w:rPr>
          <w:rFonts w:ascii="Times New Roman" w:eastAsia="Times New Roman" w:hAnsi="Times New Roman" w:cs="Times New Roman"/>
          <w:sz w:val="28"/>
          <w:szCs w:val="28"/>
          <w:bdr w:val="none" w:sz="0" w:space="0" w:color="auto" w:frame="1"/>
        </w:rPr>
        <w:t>eo</w:t>
      </w:r>
      <w:r w:rsidR="00EB19EE">
        <w:rPr>
          <w:rFonts w:ascii="Times New Roman" w:eastAsia="Times New Roman" w:hAnsi="Times New Roman" w:cs="Times New Roman"/>
          <w:sz w:val="28"/>
          <w:szCs w:val="28"/>
          <w:bdr w:val="none" w:sz="0" w:space="0" w:color="auto" w:frame="1"/>
        </w:rPr>
        <w:t xml:space="preserve">, </w:t>
      </w:r>
      <w:r w:rsidR="00A30A1A" w:rsidRPr="008E2880">
        <w:rPr>
          <w:rFonts w:ascii="Times New Roman" w:eastAsia="Times New Roman" w:hAnsi="Times New Roman" w:cs="Times New Roman"/>
          <w:sz w:val="28"/>
          <w:szCs w:val="28"/>
          <w:bdr w:val="none" w:sz="0" w:space="0" w:color="auto" w:frame="1"/>
        </w:rPr>
        <w:t>không nhiều thân.</w:t>
      </w:r>
    </w:p>
    <w:p w:rsidR="00A30A1A" w:rsidRPr="00586676" w:rsidRDefault="00BF27F1" w:rsidP="00E07A4B">
      <w:pPr>
        <w:shd w:val="clear" w:color="auto" w:fill="FFFFFF"/>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526DA2">
        <w:rPr>
          <w:rFonts w:ascii="Times New Roman" w:eastAsia="Times New Roman" w:hAnsi="Times New Roman" w:cs="Times New Roman"/>
          <w:b/>
          <w:bCs/>
          <w:sz w:val="28"/>
          <w:szCs w:val="28"/>
        </w:rPr>
        <w:t>3</w:t>
      </w:r>
      <w:r w:rsidR="00A30A1A" w:rsidRPr="00586676">
        <w:rPr>
          <w:rFonts w:ascii="Times New Roman" w:eastAsia="Times New Roman" w:hAnsi="Times New Roman" w:cs="Times New Roman"/>
          <w:b/>
          <w:bCs/>
          <w:sz w:val="28"/>
          <w:szCs w:val="28"/>
        </w:rPr>
        <w:t xml:space="preserve">. </w:t>
      </w:r>
      <w:r w:rsidR="00E901B5" w:rsidRPr="00586676">
        <w:rPr>
          <w:rFonts w:ascii="Times New Roman" w:eastAsia="Times New Roman" w:hAnsi="Times New Roman" w:cs="Times New Roman"/>
          <w:b/>
          <w:bCs/>
          <w:sz w:val="28"/>
          <w:szCs w:val="28"/>
        </w:rPr>
        <w:t xml:space="preserve">Kỹ thuật trồng </w:t>
      </w:r>
    </w:p>
    <w:p w:rsidR="00A30A1A" w:rsidRPr="00037A03"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3.</w:t>
      </w:r>
      <w:r w:rsidR="00A30A1A" w:rsidRPr="00037A03">
        <w:rPr>
          <w:rFonts w:ascii="Times New Roman" w:eastAsia="Times New Roman" w:hAnsi="Times New Roman" w:cs="Times New Roman"/>
          <w:b/>
          <w:bCs/>
          <w:i/>
          <w:sz w:val="28"/>
          <w:szCs w:val="28"/>
        </w:rPr>
        <w:t>1. Phương thức tr</w:t>
      </w:r>
      <w:r w:rsidR="00E901B5" w:rsidRPr="00037A03">
        <w:rPr>
          <w:rFonts w:ascii="Times New Roman" w:eastAsia="Times New Roman" w:hAnsi="Times New Roman" w:cs="Times New Roman"/>
          <w:b/>
          <w:bCs/>
          <w:i/>
          <w:sz w:val="28"/>
          <w:szCs w:val="28"/>
        </w:rPr>
        <w:t>ồng</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Phương thức trồng: Thuần loài</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Trồng tập trung hơn 5 ha ph</w:t>
      </w:r>
      <w:r w:rsidR="00D15CF4">
        <w:rPr>
          <w:rFonts w:ascii="Times New Roman" w:eastAsia="Times New Roman" w:hAnsi="Times New Roman" w:cs="Times New Roman"/>
          <w:sz w:val="28"/>
          <w:szCs w:val="28"/>
          <w:bdr w:val="none" w:sz="0" w:space="0" w:color="auto" w:frame="1"/>
        </w:rPr>
        <w:t>ải trồng ít nhất 3 dòng vô tính: ( Gồm các dòng: BV10, BV16, BV32, BV33, BV73, BV75) Các dòng vô tính được</w:t>
      </w:r>
      <w:r w:rsidR="00DF2BA5">
        <w:rPr>
          <w:rFonts w:ascii="Times New Roman" w:eastAsia="Times New Roman" w:hAnsi="Times New Roman" w:cs="Times New Roman"/>
          <w:sz w:val="28"/>
          <w:szCs w:val="28"/>
          <w:bdr w:val="none" w:sz="0" w:space="0" w:color="auto" w:frame="1"/>
        </w:rPr>
        <w:t xml:space="preserve"> trồng theo băng ( Mỗi băng 15 -</w:t>
      </w:r>
      <w:r w:rsidR="00D15CF4">
        <w:rPr>
          <w:rFonts w:ascii="Times New Roman" w:eastAsia="Times New Roman" w:hAnsi="Times New Roman" w:cs="Times New Roman"/>
          <w:sz w:val="28"/>
          <w:szCs w:val="28"/>
          <w:bdr w:val="none" w:sz="0" w:space="0" w:color="auto" w:frame="1"/>
        </w:rPr>
        <w:t xml:space="preserve"> 20 hàng) hoặc theo hàng</w:t>
      </w:r>
      <w:r w:rsidR="00A30A1A" w:rsidRPr="00037A03">
        <w:rPr>
          <w:rFonts w:ascii="Times New Roman" w:eastAsia="Times New Roman" w:hAnsi="Times New Roman" w:cs="Times New Roman"/>
          <w:sz w:val="28"/>
          <w:szCs w:val="28"/>
          <w:bdr w:val="none" w:sz="0" w:space="0" w:color="auto" w:frame="1"/>
        </w:rPr>
        <w:t xml:space="preserve"> để giảm thiểu sâu bệnh.</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Trồng dưới 5 ha và trồng phân tán có thể dùng 1 </w:t>
      </w: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2 dòng vô tính.</w:t>
      </w:r>
    </w:p>
    <w:p w:rsidR="00555682" w:rsidRPr="00037A03"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bdr w:val="none" w:sz="0" w:space="0" w:color="auto" w:frame="1"/>
        </w:rPr>
        <w:lastRenderedPageBreak/>
        <w:t>3.</w:t>
      </w:r>
      <w:r w:rsidR="00555682" w:rsidRPr="00037A03">
        <w:rPr>
          <w:rFonts w:ascii="Times New Roman" w:eastAsia="Times New Roman" w:hAnsi="Times New Roman" w:cs="Times New Roman"/>
          <w:b/>
          <w:i/>
          <w:sz w:val="28"/>
          <w:szCs w:val="28"/>
          <w:bdr w:val="none" w:sz="0" w:space="0" w:color="auto" w:frame="1"/>
        </w:rPr>
        <w:t>2</w:t>
      </w:r>
      <w:r w:rsidR="00B1556E">
        <w:rPr>
          <w:rFonts w:ascii="Times New Roman" w:eastAsia="Times New Roman" w:hAnsi="Times New Roman" w:cs="Times New Roman"/>
          <w:b/>
          <w:i/>
          <w:sz w:val="28"/>
          <w:szCs w:val="28"/>
          <w:bdr w:val="none" w:sz="0" w:space="0" w:color="auto" w:frame="1"/>
        </w:rPr>
        <w:t>.</w:t>
      </w:r>
      <w:r w:rsidR="00555682" w:rsidRPr="00037A03">
        <w:rPr>
          <w:rFonts w:ascii="Times New Roman" w:eastAsia="Times New Roman" w:hAnsi="Times New Roman" w:cs="Times New Roman"/>
          <w:b/>
          <w:i/>
          <w:sz w:val="28"/>
          <w:szCs w:val="28"/>
          <w:bdr w:val="none" w:sz="0" w:space="0" w:color="auto" w:frame="1"/>
        </w:rPr>
        <w:t xml:space="preserve"> Mật độ</w:t>
      </w:r>
      <w:r w:rsidR="00C83D34" w:rsidRPr="00037A03">
        <w:rPr>
          <w:rFonts w:ascii="Times New Roman" w:eastAsia="Times New Roman" w:hAnsi="Times New Roman" w:cs="Times New Roman"/>
          <w:b/>
          <w:i/>
          <w:sz w:val="28"/>
          <w:szCs w:val="28"/>
          <w:bdr w:val="none" w:sz="0" w:space="0" w:color="auto" w:frame="1"/>
        </w:rPr>
        <w:t xml:space="preserve"> trồng</w:t>
      </w:r>
      <w:r w:rsidR="00555682" w:rsidRPr="00037A03">
        <w:rPr>
          <w:rFonts w:ascii="Times New Roman" w:eastAsia="Times New Roman" w:hAnsi="Times New Roman" w:cs="Times New Roman"/>
          <w:b/>
          <w:i/>
          <w:sz w:val="28"/>
          <w:szCs w:val="28"/>
          <w:bdr w:val="none" w:sz="0" w:space="0" w:color="auto" w:frame="1"/>
        </w:rPr>
        <w:t xml:space="preserve"> </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w:t>
      </w:r>
      <w:r w:rsidR="00452BD3">
        <w:rPr>
          <w:rFonts w:ascii="Times New Roman" w:eastAsia="Times New Roman" w:hAnsi="Times New Roman" w:cs="Times New Roman"/>
          <w:sz w:val="28"/>
          <w:szCs w:val="28"/>
          <w:bdr w:val="none" w:sz="0" w:space="0" w:color="auto" w:frame="1"/>
        </w:rPr>
        <w:t xml:space="preserve"> Mật độ trồng: 133</w:t>
      </w:r>
      <w:r w:rsidR="00A30A1A" w:rsidRPr="00037A03">
        <w:rPr>
          <w:rFonts w:ascii="Times New Roman" w:eastAsia="Times New Roman" w:hAnsi="Times New Roman" w:cs="Times New Roman"/>
          <w:sz w:val="28"/>
          <w:szCs w:val="28"/>
          <w:bdr w:val="none" w:sz="0" w:space="0" w:color="auto" w:frame="1"/>
        </w:rPr>
        <w:t>0 cây/ha (cự ly 3m x 2,5m).</w:t>
      </w:r>
    </w:p>
    <w:p w:rsidR="00021FF4" w:rsidRPr="00037A03" w:rsidRDefault="00021FF4"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 xml:space="preserve">- Mật độ </w:t>
      </w:r>
      <w:r w:rsidR="00452BD3">
        <w:rPr>
          <w:rFonts w:ascii="Times New Roman" w:eastAsia="Times New Roman" w:hAnsi="Times New Roman" w:cs="Times New Roman"/>
          <w:sz w:val="28"/>
          <w:szCs w:val="28"/>
          <w:bdr w:val="none" w:sz="0" w:space="0" w:color="auto" w:frame="1"/>
        </w:rPr>
        <w:t>trồng: 111</w:t>
      </w:r>
      <w:r w:rsidRPr="00037A03">
        <w:rPr>
          <w:rFonts w:ascii="Times New Roman" w:eastAsia="Times New Roman" w:hAnsi="Times New Roman" w:cs="Times New Roman"/>
          <w:sz w:val="28"/>
          <w:szCs w:val="28"/>
          <w:bdr w:val="none" w:sz="0" w:space="0" w:color="auto" w:frame="1"/>
        </w:rPr>
        <w:t>0 cây/ha (cự ly 3m x 3m).</w:t>
      </w:r>
    </w:p>
    <w:p w:rsidR="00555682" w:rsidRPr="00037A03"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3.</w:t>
      </w:r>
      <w:r w:rsidR="00555682" w:rsidRPr="00037A03">
        <w:rPr>
          <w:rFonts w:ascii="Times New Roman" w:eastAsia="Times New Roman" w:hAnsi="Times New Roman" w:cs="Times New Roman"/>
          <w:b/>
          <w:i/>
          <w:sz w:val="28"/>
          <w:szCs w:val="28"/>
          <w:bdr w:val="none" w:sz="0" w:space="0" w:color="auto" w:frame="1"/>
        </w:rPr>
        <w:t>3</w:t>
      </w:r>
      <w:r w:rsidR="00433416">
        <w:rPr>
          <w:rFonts w:ascii="Times New Roman" w:eastAsia="Times New Roman" w:hAnsi="Times New Roman" w:cs="Times New Roman"/>
          <w:b/>
          <w:i/>
          <w:sz w:val="28"/>
          <w:szCs w:val="28"/>
          <w:bdr w:val="none" w:sz="0" w:space="0" w:color="auto" w:frame="1"/>
        </w:rPr>
        <w:t>.</w:t>
      </w:r>
      <w:r w:rsidR="00555682" w:rsidRPr="00037A03">
        <w:rPr>
          <w:rFonts w:ascii="Times New Roman" w:eastAsia="Times New Roman" w:hAnsi="Times New Roman" w:cs="Times New Roman"/>
          <w:b/>
          <w:i/>
          <w:sz w:val="28"/>
          <w:szCs w:val="28"/>
          <w:bdr w:val="none" w:sz="0" w:space="0" w:color="auto" w:frame="1"/>
        </w:rPr>
        <w:t xml:space="preserve"> Thời vụ</w:t>
      </w:r>
      <w:r w:rsidR="00C83D34" w:rsidRPr="00037A03">
        <w:rPr>
          <w:rFonts w:ascii="Times New Roman" w:eastAsia="Times New Roman" w:hAnsi="Times New Roman" w:cs="Times New Roman"/>
          <w:b/>
          <w:i/>
          <w:sz w:val="28"/>
          <w:szCs w:val="28"/>
          <w:bdr w:val="none" w:sz="0" w:space="0" w:color="auto" w:frame="1"/>
        </w:rPr>
        <w:t xml:space="preserve"> trồng</w:t>
      </w:r>
    </w:p>
    <w:p w:rsidR="00C83D34" w:rsidRPr="00037A03" w:rsidRDefault="00C83D34"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 Vụ thu Tháng 2 - 3</w:t>
      </w:r>
    </w:p>
    <w:p w:rsidR="00C83D34" w:rsidRPr="00037A03" w:rsidRDefault="00D85AB5"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 Vụ xuân Tháng 8 - 10</w:t>
      </w:r>
    </w:p>
    <w:p w:rsidR="00A30A1A" w:rsidRPr="00037A03" w:rsidRDefault="00C83D34"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Trồng v</w:t>
      </w:r>
      <w:r w:rsidR="00A30A1A" w:rsidRPr="00037A03">
        <w:rPr>
          <w:rFonts w:ascii="Times New Roman" w:eastAsia="Times New Roman" w:hAnsi="Times New Roman" w:cs="Times New Roman"/>
          <w:sz w:val="28"/>
          <w:szCs w:val="28"/>
          <w:bdr w:val="none" w:sz="0" w:space="0" w:color="auto" w:frame="1"/>
        </w:rPr>
        <w:t>ào đầu mùa mưa đến giữa mùa mưa; thời tiết lúc trồng có mưa hoặc trời râm mát.</w:t>
      </w:r>
    </w:p>
    <w:p w:rsidR="00A30A1A" w:rsidRPr="00037A03"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3.</w:t>
      </w:r>
      <w:r w:rsidR="00555682" w:rsidRPr="00037A03">
        <w:rPr>
          <w:rFonts w:ascii="Times New Roman" w:eastAsia="Times New Roman" w:hAnsi="Times New Roman" w:cs="Times New Roman"/>
          <w:b/>
          <w:bCs/>
          <w:i/>
          <w:sz w:val="28"/>
          <w:szCs w:val="28"/>
        </w:rPr>
        <w:t>4</w:t>
      </w:r>
      <w:r w:rsidR="00A30A1A" w:rsidRPr="00037A03">
        <w:rPr>
          <w:rFonts w:ascii="Times New Roman" w:eastAsia="Times New Roman" w:hAnsi="Times New Roman" w:cs="Times New Roman"/>
          <w:b/>
          <w:bCs/>
          <w:i/>
          <w:sz w:val="28"/>
          <w:szCs w:val="28"/>
        </w:rPr>
        <w:t>. Xử lý thực bì</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Đất có thảm cỏ không cần xử lý thực bì. Nơi có cây bụi, thảm tươi phát dọn thực bì toàn diện, không được đốt.</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Đất rừng sau khai khác: Đào hết gốc, dọn sạch đưa ra khỏi lô trồng.</w:t>
      </w:r>
    </w:p>
    <w:p w:rsidR="00A30A1A" w:rsidRPr="00037A03"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 xml:space="preserve">3.5. </w:t>
      </w:r>
      <w:r w:rsidR="00A30A1A" w:rsidRPr="00037A03">
        <w:rPr>
          <w:rFonts w:ascii="Times New Roman" w:eastAsia="Times New Roman" w:hAnsi="Times New Roman" w:cs="Times New Roman"/>
          <w:b/>
          <w:bCs/>
          <w:i/>
          <w:sz w:val="28"/>
          <w:szCs w:val="28"/>
        </w:rPr>
        <w:t>Làm đất, đào hố, bón phân.</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Làm đất bằng thủ công hoặc cơ giới, cuốc hố hoặc cầy trước khi trồng từ 10 đến 15 ngày.</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Nơi đất bằng: San ủi thực bì và cầy toàn diện, cầy rạch theo hàng trồng, cầy sâu hơn 50 cm, khoảng cách cầy rạch 3,0 m đào hố theo đường rạch, kích thước hố 30x30x30cm.</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Nơi đất dốc làm đất cục bộ: Đào hố theo hình nanh sấu, kích thước hố: 40x40x40cm.</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Bón lót 0,2 kg phân NP</w:t>
      </w:r>
      <w:r w:rsidR="00555682" w:rsidRPr="00037A03">
        <w:rPr>
          <w:rFonts w:ascii="Times New Roman" w:eastAsia="Times New Roman" w:hAnsi="Times New Roman" w:cs="Times New Roman"/>
          <w:sz w:val="28"/>
          <w:szCs w:val="28"/>
          <w:bdr w:val="none" w:sz="0" w:space="0" w:color="auto" w:frame="1"/>
        </w:rPr>
        <w:t>K/ hố hoặc từ 0,2 -</w:t>
      </w:r>
      <w:r w:rsidR="00A30A1A" w:rsidRPr="00037A03">
        <w:rPr>
          <w:rFonts w:ascii="Times New Roman" w:eastAsia="Times New Roman" w:hAnsi="Times New Roman" w:cs="Times New Roman"/>
          <w:sz w:val="28"/>
          <w:szCs w:val="28"/>
          <w:bdr w:val="none" w:sz="0" w:space="0" w:color="auto" w:frame="1"/>
        </w:rPr>
        <w:t xml:space="preserve"> 0,5 kg phân hữu cơ vi sinh/h</w:t>
      </w:r>
      <w:r w:rsidR="00E901B5" w:rsidRPr="00037A03">
        <w:rPr>
          <w:rFonts w:ascii="Times New Roman" w:eastAsia="Times New Roman" w:hAnsi="Times New Roman" w:cs="Times New Roman"/>
          <w:sz w:val="28"/>
          <w:szCs w:val="28"/>
          <w:bdr w:val="none" w:sz="0" w:space="0" w:color="auto" w:frame="1"/>
        </w:rPr>
        <w:t>ố. Nơi đất chua độ, bón thêm 50</w:t>
      </w:r>
      <w:r w:rsidR="00A30A1A" w:rsidRPr="00037A03">
        <w:rPr>
          <w:rFonts w:ascii="Times New Roman" w:eastAsia="Times New Roman" w:hAnsi="Times New Roman" w:cs="Times New Roman"/>
          <w:sz w:val="28"/>
          <w:szCs w:val="28"/>
          <w:bdr w:val="none" w:sz="0" w:space="0" w:color="auto" w:frame="1"/>
        </w:rPr>
        <w:t>g vôi bột/hố. sau khi trộn đều phân với đất rồi lấp hố. Bón ph</w:t>
      </w:r>
      <w:r w:rsidR="00E901B5" w:rsidRPr="00037A03">
        <w:rPr>
          <w:rFonts w:ascii="Times New Roman" w:eastAsia="Times New Roman" w:hAnsi="Times New Roman" w:cs="Times New Roman"/>
          <w:sz w:val="28"/>
          <w:szCs w:val="28"/>
          <w:bdr w:val="none" w:sz="0" w:space="0" w:color="auto" w:frame="1"/>
        </w:rPr>
        <w:t>ân và lấp hố trước khi trồng 7 -</w:t>
      </w:r>
      <w:r w:rsidR="00A30A1A" w:rsidRPr="00037A03">
        <w:rPr>
          <w:rFonts w:ascii="Times New Roman" w:eastAsia="Times New Roman" w:hAnsi="Times New Roman" w:cs="Times New Roman"/>
          <w:sz w:val="28"/>
          <w:szCs w:val="28"/>
          <w:bdr w:val="none" w:sz="0" w:space="0" w:color="auto" w:frame="1"/>
        </w:rPr>
        <w:t xml:space="preserve"> 10 ngày.</w:t>
      </w:r>
    </w:p>
    <w:p w:rsidR="00A30A1A" w:rsidRPr="00037A03" w:rsidRDefault="00BF27F1" w:rsidP="00E07A4B">
      <w:pPr>
        <w:shd w:val="clear" w:color="auto" w:fill="FFFFFF"/>
        <w:tabs>
          <w:tab w:val="left" w:pos="9356"/>
        </w:tabs>
        <w:spacing w:before="60" w:line="360" w:lineRule="exact"/>
        <w:ind w:right="4"/>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 xml:space="preserve">          </w:t>
      </w:r>
      <w:r w:rsidR="00526DA2">
        <w:rPr>
          <w:rFonts w:ascii="Times New Roman" w:eastAsia="Times New Roman" w:hAnsi="Times New Roman" w:cs="Times New Roman"/>
          <w:b/>
          <w:bCs/>
          <w:i/>
          <w:sz w:val="28"/>
          <w:szCs w:val="28"/>
        </w:rPr>
        <w:t>3.</w:t>
      </w:r>
      <w:r w:rsidR="00E901B5" w:rsidRPr="00037A03">
        <w:rPr>
          <w:rFonts w:ascii="Times New Roman" w:eastAsia="Times New Roman" w:hAnsi="Times New Roman" w:cs="Times New Roman"/>
          <w:b/>
          <w:bCs/>
          <w:i/>
          <w:sz w:val="28"/>
          <w:szCs w:val="28"/>
        </w:rPr>
        <w:t>6</w:t>
      </w:r>
      <w:r w:rsidR="00A30A1A" w:rsidRPr="00037A03">
        <w:rPr>
          <w:rFonts w:ascii="Times New Roman" w:eastAsia="Times New Roman" w:hAnsi="Times New Roman" w:cs="Times New Roman"/>
          <w:b/>
          <w:bCs/>
          <w:i/>
          <w:sz w:val="28"/>
          <w:szCs w:val="28"/>
        </w:rPr>
        <w:t>. Trồng cây</w:t>
      </w:r>
    </w:p>
    <w:p w:rsidR="00A30A1A" w:rsidRPr="00037A03" w:rsidRDefault="00433416" w:rsidP="00E07A4B">
      <w:pPr>
        <w:shd w:val="clear" w:color="auto" w:fill="FFFFFF"/>
        <w:tabs>
          <w:tab w:val="left" w:pos="9356"/>
        </w:tabs>
        <w:spacing w:before="60" w:line="360" w:lineRule="exact"/>
        <w:ind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00557876"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Dùng cuốc nhỏ hoặc bay đào một hố rộng và sâu hơn chiều dài của bầu 1</w:t>
      </w:r>
      <w:r w:rsidR="006116CE" w:rsidRPr="00037A03">
        <w:rPr>
          <w:rFonts w:ascii="Times New Roman" w:eastAsia="Times New Roman" w:hAnsi="Times New Roman" w:cs="Times New Roman"/>
          <w:sz w:val="28"/>
          <w:szCs w:val="28"/>
          <w:bdr w:val="none" w:sz="0" w:space="0" w:color="auto" w:frame="1"/>
        </w:rPr>
        <w:t xml:space="preserve"> </w:t>
      </w:r>
      <w:r w:rsidR="00A30A1A" w:rsidRPr="00037A03">
        <w:rPr>
          <w:rFonts w:ascii="Times New Roman" w:eastAsia="Times New Roman" w:hAnsi="Times New Roman" w:cs="Times New Roman"/>
          <w:sz w:val="28"/>
          <w:szCs w:val="28"/>
          <w:bdr w:val="none" w:sz="0" w:space="0" w:color="auto" w:frame="1"/>
        </w:rPr>
        <w:t>-</w:t>
      </w:r>
      <w:r w:rsidR="006116CE" w:rsidRPr="00037A03">
        <w:rPr>
          <w:rFonts w:ascii="Times New Roman" w:eastAsia="Times New Roman" w:hAnsi="Times New Roman" w:cs="Times New Roman"/>
          <w:sz w:val="28"/>
          <w:szCs w:val="28"/>
          <w:bdr w:val="none" w:sz="0" w:space="0" w:color="auto" w:frame="1"/>
        </w:rPr>
        <w:t xml:space="preserve"> </w:t>
      </w:r>
      <w:r w:rsidR="00A30A1A" w:rsidRPr="00037A03">
        <w:rPr>
          <w:rFonts w:ascii="Times New Roman" w:eastAsia="Times New Roman" w:hAnsi="Times New Roman" w:cs="Times New Roman"/>
          <w:sz w:val="28"/>
          <w:szCs w:val="28"/>
          <w:bdr w:val="none" w:sz="0" w:space="0" w:color="auto" w:frame="1"/>
        </w:rPr>
        <w:t>2 cm ở vị trí giữa hố đã lấp. Xé bỏ vỏ bầu và đặt cây con thẳng đứng vào giữa hố, tránh làm vỡ bầu.</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Lấp đất tơi xốp 2/3 hố, lèn chặt xung quanh bầu và vun thêm đất vào gốc cây tạo thành hình mâm xôi, lèn chặt, cao hơn mặt đất khoảng 2</w:t>
      </w:r>
      <w:r w:rsidR="009137BD" w:rsidRPr="00037A03">
        <w:rPr>
          <w:rFonts w:ascii="Times New Roman" w:eastAsia="Times New Roman" w:hAnsi="Times New Roman" w:cs="Times New Roman"/>
          <w:sz w:val="28"/>
          <w:szCs w:val="28"/>
          <w:bdr w:val="none" w:sz="0" w:space="0" w:color="auto" w:frame="1"/>
        </w:rPr>
        <w:t xml:space="preserve"> </w:t>
      </w:r>
      <w:r w:rsidR="00A30A1A" w:rsidRPr="00037A03">
        <w:rPr>
          <w:rFonts w:ascii="Times New Roman" w:eastAsia="Times New Roman" w:hAnsi="Times New Roman" w:cs="Times New Roman"/>
          <w:sz w:val="28"/>
          <w:szCs w:val="28"/>
          <w:bdr w:val="none" w:sz="0" w:space="0" w:color="auto" w:frame="1"/>
        </w:rPr>
        <w:t>- 3 cm.</w:t>
      </w:r>
    </w:p>
    <w:p w:rsidR="00A30A1A" w:rsidRPr="00470F8D"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A30A1A" w:rsidRPr="00470F8D">
        <w:rPr>
          <w:rFonts w:ascii="Times New Roman" w:eastAsia="Times New Roman" w:hAnsi="Times New Roman" w:cs="Times New Roman"/>
          <w:b/>
          <w:bCs/>
          <w:sz w:val="28"/>
          <w:szCs w:val="28"/>
        </w:rPr>
        <w:t>. Chă</w:t>
      </w:r>
      <w:r w:rsidR="00037A03" w:rsidRPr="00470F8D">
        <w:rPr>
          <w:rFonts w:ascii="Times New Roman" w:eastAsia="Times New Roman" w:hAnsi="Times New Roman" w:cs="Times New Roman"/>
          <w:b/>
          <w:bCs/>
          <w:sz w:val="28"/>
          <w:szCs w:val="28"/>
        </w:rPr>
        <w:t>m sóc</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i/>
          <w:sz w:val="28"/>
          <w:szCs w:val="28"/>
        </w:rPr>
      </w:pPr>
      <w:r w:rsidRPr="00037A03">
        <w:rPr>
          <w:rFonts w:ascii="Times New Roman" w:eastAsia="Times New Roman" w:hAnsi="Times New Roman" w:cs="Times New Roman"/>
          <w:b/>
          <w:bCs/>
          <w:sz w:val="28"/>
          <w:szCs w:val="28"/>
        </w:rPr>
        <w:t> </w:t>
      </w:r>
      <w:r w:rsidR="00975503">
        <w:rPr>
          <w:rFonts w:ascii="Times New Roman" w:eastAsia="Times New Roman" w:hAnsi="Times New Roman" w:cs="Times New Roman"/>
          <w:b/>
          <w:bCs/>
          <w:i/>
          <w:sz w:val="28"/>
          <w:szCs w:val="28"/>
        </w:rPr>
        <w:t>4</w:t>
      </w:r>
      <w:r w:rsidR="00937EDF" w:rsidRPr="00937EDF">
        <w:rPr>
          <w:rFonts w:ascii="Times New Roman" w:eastAsia="Times New Roman" w:hAnsi="Times New Roman" w:cs="Times New Roman"/>
          <w:b/>
          <w:bCs/>
          <w:i/>
          <w:sz w:val="28"/>
          <w:szCs w:val="28"/>
        </w:rPr>
        <w:t>.1</w:t>
      </w:r>
      <w:r w:rsidR="00FB6E80">
        <w:rPr>
          <w:rFonts w:ascii="Times New Roman" w:eastAsia="Times New Roman" w:hAnsi="Times New Roman" w:cs="Times New Roman"/>
          <w:b/>
          <w:bCs/>
          <w:i/>
          <w:sz w:val="28"/>
          <w:szCs w:val="28"/>
        </w:rPr>
        <w:t>.</w:t>
      </w:r>
      <w:r w:rsidR="00937EDF">
        <w:rPr>
          <w:rFonts w:ascii="Times New Roman" w:eastAsia="Times New Roman" w:hAnsi="Times New Roman" w:cs="Times New Roman"/>
          <w:b/>
          <w:bCs/>
          <w:sz w:val="28"/>
          <w:szCs w:val="28"/>
        </w:rPr>
        <w:t xml:space="preserve"> </w:t>
      </w:r>
      <w:r w:rsidRPr="00037A03">
        <w:rPr>
          <w:rFonts w:ascii="Times New Roman" w:eastAsia="Times New Roman" w:hAnsi="Times New Roman" w:cs="Times New Roman"/>
          <w:b/>
          <w:bCs/>
          <w:i/>
          <w:sz w:val="28"/>
          <w:szCs w:val="28"/>
        </w:rPr>
        <w:t>Năm thứ nhất:</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Chăm sóc 1 làn đối với trồng rừng vụ thu; chăm sóc 2 lần đối với trồng rừng vụ xuân.</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lastRenderedPageBreak/>
        <w:t>-</w:t>
      </w:r>
      <w:r w:rsidR="00A30A1A" w:rsidRPr="00037A03">
        <w:rPr>
          <w:rFonts w:ascii="Times New Roman" w:eastAsia="Times New Roman" w:hAnsi="Times New Roman" w:cs="Times New Roman"/>
          <w:sz w:val="28"/>
          <w:szCs w:val="28"/>
          <w:bdr w:val="none" w:sz="0" w:space="0" w:color="auto" w:frame="1"/>
        </w:rPr>
        <w:t xml:space="preserve"> Lần 1: Sau khi trồng 1 tháng, kiểm tra tỷ lệ cây sống, trồng dặm cây bị chết, đảm bảo tỷ lệ cấy sống trên 90%. Nếu phát hiện bị dế, mối cắn phải có biện pháp phòng chống kịp thời.</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Lần 2: Chăm sóc vào cuối mùa mưa.</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Phát dọn thực bì, làm cỏ, cuốc xới vun gốc, đường kính 0,8 m, kết hợp với bón thúc 0,1kg phân NPK/hố.</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Cách bón phân: Đào rãnh xung quanh gốc sâu 4</w:t>
      </w:r>
      <w:r w:rsidR="00D32DC5" w:rsidRPr="00037A03">
        <w:rPr>
          <w:rFonts w:ascii="Times New Roman" w:eastAsia="Times New Roman" w:hAnsi="Times New Roman" w:cs="Times New Roman"/>
          <w:sz w:val="28"/>
          <w:szCs w:val="28"/>
          <w:bdr w:val="none" w:sz="0" w:space="0" w:color="auto" w:frame="1"/>
        </w:rPr>
        <w:t xml:space="preserve"> </w:t>
      </w:r>
      <w:r w:rsidR="00A30A1A" w:rsidRPr="00037A03">
        <w:rPr>
          <w:rFonts w:ascii="Times New Roman" w:eastAsia="Times New Roman" w:hAnsi="Times New Roman" w:cs="Times New Roman"/>
          <w:sz w:val="28"/>
          <w:szCs w:val="28"/>
          <w:bdr w:val="none" w:sz="0" w:space="0" w:color="auto" w:frame="1"/>
        </w:rPr>
        <w:t>-</w:t>
      </w:r>
      <w:r w:rsidR="00D32DC5" w:rsidRPr="00037A03">
        <w:rPr>
          <w:rFonts w:ascii="Times New Roman" w:eastAsia="Times New Roman" w:hAnsi="Times New Roman" w:cs="Times New Roman"/>
          <w:sz w:val="28"/>
          <w:szCs w:val="28"/>
          <w:bdr w:val="none" w:sz="0" w:space="0" w:color="auto" w:frame="1"/>
        </w:rPr>
        <w:t xml:space="preserve"> </w:t>
      </w:r>
      <w:r w:rsidR="00A30A1A" w:rsidRPr="00037A03">
        <w:rPr>
          <w:rFonts w:ascii="Times New Roman" w:eastAsia="Times New Roman" w:hAnsi="Times New Roman" w:cs="Times New Roman"/>
          <w:sz w:val="28"/>
          <w:szCs w:val="28"/>
          <w:bdr w:val="none" w:sz="0" w:space="0" w:color="auto" w:frame="1"/>
        </w:rPr>
        <w:t>5 cm, rộng 10 cm, cách gốc 40 cm (nơi đất bằng) hoặc nửa vòng tròn phía trên dốc (nơi đất dốc), rải phân, lấp đất, rồi vun vào gốc cây.</w:t>
      </w:r>
    </w:p>
    <w:p w:rsidR="00A30A1A" w:rsidRPr="00037A03" w:rsidRDefault="00975503"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bdr w:val="none" w:sz="0" w:space="0" w:color="auto" w:frame="1"/>
        </w:rPr>
        <w:t>4</w:t>
      </w:r>
      <w:r w:rsidR="00937EDF">
        <w:rPr>
          <w:rFonts w:ascii="Times New Roman" w:eastAsia="Times New Roman" w:hAnsi="Times New Roman" w:cs="Times New Roman"/>
          <w:b/>
          <w:i/>
          <w:sz w:val="28"/>
          <w:szCs w:val="28"/>
          <w:bdr w:val="none" w:sz="0" w:space="0" w:color="auto" w:frame="1"/>
        </w:rPr>
        <w:t>.2</w:t>
      </w:r>
      <w:r w:rsidR="00FB6E80">
        <w:rPr>
          <w:rFonts w:ascii="Times New Roman" w:eastAsia="Times New Roman" w:hAnsi="Times New Roman" w:cs="Times New Roman"/>
          <w:b/>
          <w:i/>
          <w:sz w:val="28"/>
          <w:szCs w:val="28"/>
          <w:bdr w:val="none" w:sz="0" w:space="0" w:color="auto" w:frame="1"/>
        </w:rPr>
        <w:t>.</w:t>
      </w:r>
      <w:r w:rsidR="00937EDF">
        <w:rPr>
          <w:rFonts w:ascii="Times New Roman" w:eastAsia="Times New Roman" w:hAnsi="Times New Roman" w:cs="Times New Roman"/>
          <w:b/>
          <w:i/>
          <w:sz w:val="28"/>
          <w:szCs w:val="28"/>
          <w:bdr w:val="none" w:sz="0" w:space="0" w:color="auto" w:frame="1"/>
        </w:rPr>
        <w:t xml:space="preserve"> </w:t>
      </w:r>
      <w:r w:rsidR="00A30A1A" w:rsidRPr="00037A03">
        <w:rPr>
          <w:rFonts w:ascii="Times New Roman" w:eastAsia="Times New Roman" w:hAnsi="Times New Roman" w:cs="Times New Roman"/>
          <w:b/>
          <w:i/>
          <w:sz w:val="28"/>
          <w:szCs w:val="28"/>
          <w:bdr w:val="none" w:sz="0" w:space="0" w:color="auto" w:frame="1"/>
        </w:rPr>
        <w:t>Năm thứ 2, thứ 3:</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Lần 1: Chăm sóc vào đầu mùa mưa. Phát dọn thực bì, làm cỏ xung quanh gốc cây với đường kính 0,8 m kết hợp với bón thúc 0,2 kg NPK/cây.</w:t>
      </w:r>
    </w:p>
    <w:p w:rsidR="00A30A1A"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Lần 2: Vào cuối mùa mưu, phát dọn thực bì làm cỏ, xới vun gốc với đường kính 1,0 m kết hợp với phòng chống cháy rừng.</w:t>
      </w:r>
    </w:p>
    <w:p w:rsidR="00937EDF" w:rsidRPr="00037A03" w:rsidRDefault="00975503"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bdr w:val="none" w:sz="0" w:space="0" w:color="auto" w:frame="1"/>
        </w:rPr>
        <w:t>4</w:t>
      </w:r>
      <w:r w:rsidR="00937EDF">
        <w:rPr>
          <w:rFonts w:ascii="Times New Roman" w:eastAsia="Times New Roman" w:hAnsi="Times New Roman" w:cs="Times New Roman"/>
          <w:b/>
          <w:i/>
          <w:sz w:val="28"/>
          <w:szCs w:val="28"/>
          <w:bdr w:val="none" w:sz="0" w:space="0" w:color="auto" w:frame="1"/>
        </w:rPr>
        <w:t>.3. Tỉa c</w:t>
      </w:r>
      <w:r w:rsidR="00182255">
        <w:rPr>
          <w:rFonts w:ascii="Times New Roman" w:eastAsia="Times New Roman" w:hAnsi="Times New Roman" w:cs="Times New Roman"/>
          <w:b/>
          <w:i/>
          <w:sz w:val="28"/>
          <w:szCs w:val="28"/>
          <w:bdr w:val="none" w:sz="0" w:space="0" w:color="auto" w:frame="1"/>
        </w:rPr>
        <w:t>à</w:t>
      </w:r>
      <w:r w:rsidR="00937EDF">
        <w:rPr>
          <w:rFonts w:ascii="Times New Roman" w:eastAsia="Times New Roman" w:hAnsi="Times New Roman" w:cs="Times New Roman"/>
          <w:b/>
          <w:i/>
          <w:sz w:val="28"/>
          <w:szCs w:val="28"/>
          <w:bdr w:val="none" w:sz="0" w:space="0" w:color="auto" w:frame="1"/>
        </w:rPr>
        <w:t>nh, tạo tán</w:t>
      </w:r>
    </w:p>
    <w:p w:rsidR="00937EDF" w:rsidRPr="00037A03" w:rsidRDefault="00FB6E80"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Từ </w:t>
      </w:r>
      <w:r w:rsidR="00937EDF" w:rsidRPr="00037A03">
        <w:rPr>
          <w:rFonts w:ascii="Times New Roman" w:eastAsia="Times New Roman" w:hAnsi="Times New Roman" w:cs="Times New Roman"/>
          <w:sz w:val="28"/>
          <w:szCs w:val="28"/>
          <w:bdr w:val="none" w:sz="0" w:space="0" w:color="auto" w:frame="1"/>
        </w:rPr>
        <w:t>6 tháng trở đi, tỉa cành trước mùa sinh trưởng hàng năm để nâng cao chất lượng gỗ.</w:t>
      </w:r>
    </w:p>
    <w:p w:rsidR="00937EDF" w:rsidRPr="00037A03" w:rsidRDefault="00937EDF"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 Tỉa thân: Tỉa những cây có nhiều thân, để lại một thân tốt nhất, cắt sát với thân để lại.</w:t>
      </w:r>
    </w:p>
    <w:p w:rsidR="00937EDF" w:rsidRPr="00037A03" w:rsidRDefault="00937EDF"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 Tỉa cành: Tỉa cành sát vào thân cây, nhằm làm cho vết cắt sớm liền sẹo nhờ sinh trưởng của thân cây phủ kín lại.</w:t>
      </w:r>
    </w:p>
    <w:p w:rsidR="00526DA2" w:rsidRDefault="00BF27F1" w:rsidP="00E07A4B">
      <w:pPr>
        <w:shd w:val="clear" w:color="auto" w:fill="FFFFFF"/>
        <w:tabs>
          <w:tab w:val="left" w:pos="9356"/>
        </w:tabs>
        <w:spacing w:before="60" w:line="360" w:lineRule="exact"/>
        <w:ind w:right="4"/>
        <w:jc w:val="both"/>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         </w:t>
      </w:r>
      <w:r w:rsidR="00526DA2">
        <w:rPr>
          <w:rFonts w:ascii="Times New Roman" w:eastAsia="Times New Roman" w:hAnsi="Times New Roman" w:cs="Times New Roman"/>
          <w:b/>
          <w:sz w:val="28"/>
          <w:szCs w:val="28"/>
          <w:bdr w:val="none" w:sz="0" w:space="0" w:color="auto" w:frame="1"/>
        </w:rPr>
        <w:t>5</w:t>
      </w:r>
      <w:r w:rsidR="00037A03" w:rsidRPr="00470F8D">
        <w:rPr>
          <w:rFonts w:ascii="Times New Roman" w:eastAsia="Times New Roman" w:hAnsi="Times New Roman" w:cs="Times New Roman"/>
          <w:b/>
          <w:sz w:val="28"/>
          <w:szCs w:val="28"/>
          <w:bdr w:val="none" w:sz="0" w:space="0" w:color="auto" w:frame="1"/>
        </w:rPr>
        <w:t>. Phòng trừ sâu bệnh</w:t>
      </w:r>
    </w:p>
    <w:p w:rsidR="003E1723" w:rsidRDefault="003E1723" w:rsidP="00E07A4B">
      <w:pPr>
        <w:shd w:val="clear" w:color="auto" w:fill="FFFFFF"/>
        <w:spacing w:before="100" w:beforeAutospacing="1" w:after="100" w:afterAutospacing="1" w:line="360" w:lineRule="exact"/>
        <w:jc w:val="both"/>
        <w:rPr>
          <w:rFonts w:ascii="Times New Roman" w:eastAsia="Times New Roman" w:hAnsi="Times New Roman" w:cs="Times New Roman"/>
          <w:color w:val="000000"/>
          <w:sz w:val="28"/>
          <w:szCs w:val="28"/>
          <w:shd w:val="clear" w:color="auto" w:fill="FFFFFF"/>
          <w:lang w:val="x-none"/>
        </w:rPr>
      </w:pP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b/>
          <w:bCs/>
          <w:color w:val="000000"/>
          <w:sz w:val="28"/>
          <w:szCs w:val="28"/>
          <w:shd w:val="clear" w:color="auto" w:fill="FFFFFF"/>
        </w:rPr>
        <w:tab/>
      </w:r>
      <w:r w:rsidR="00AF3010">
        <w:rPr>
          <w:rFonts w:ascii="Times New Roman" w:eastAsia="Times New Roman" w:hAnsi="Times New Roman" w:cs="Times New Roman"/>
          <w:b/>
          <w:bCs/>
          <w:color w:val="000000"/>
          <w:sz w:val="28"/>
          <w:szCs w:val="28"/>
          <w:shd w:val="clear" w:color="auto" w:fill="FFFFFF"/>
        </w:rPr>
        <w:t xml:space="preserve">5.1. </w:t>
      </w:r>
      <w:r w:rsidRPr="003E1723">
        <w:rPr>
          <w:rFonts w:ascii="Times New Roman" w:eastAsia="Times New Roman" w:hAnsi="Times New Roman" w:cs="Times New Roman"/>
          <w:b/>
          <w:bCs/>
          <w:color w:val="000000"/>
          <w:sz w:val="28"/>
          <w:szCs w:val="28"/>
          <w:shd w:val="clear" w:color="auto" w:fill="FFFFFF"/>
          <w:lang w:val="x-none"/>
        </w:rPr>
        <w:t xml:space="preserve">Sâu </w:t>
      </w:r>
      <w:r w:rsidR="00DB521A">
        <w:rPr>
          <w:rFonts w:ascii="Times New Roman" w:eastAsia="Times New Roman" w:hAnsi="Times New Roman" w:cs="Times New Roman"/>
          <w:b/>
          <w:bCs/>
          <w:color w:val="000000"/>
          <w:sz w:val="28"/>
          <w:szCs w:val="28"/>
          <w:shd w:val="clear" w:color="auto" w:fill="FFFFFF"/>
        </w:rPr>
        <w:t>hại</w:t>
      </w:r>
      <w:r w:rsidRPr="003E1723">
        <w:rPr>
          <w:rFonts w:ascii="Times New Roman" w:eastAsia="Times New Roman" w:hAnsi="Times New Roman" w:cs="Times New Roman"/>
          <w:color w:val="000000"/>
          <w:sz w:val="28"/>
          <w:szCs w:val="28"/>
          <w:shd w:val="clear" w:color="auto" w:fill="FFFFFF"/>
          <w:lang w:val="x-none"/>
        </w:rPr>
        <w:t> :</w:t>
      </w:r>
    </w:p>
    <w:p w:rsidR="003E1723" w:rsidRDefault="00DB521A" w:rsidP="00E07A4B">
      <w:pPr>
        <w:shd w:val="clear" w:color="auto" w:fill="FFFFFF"/>
        <w:spacing w:before="100" w:beforeAutospacing="1" w:after="100" w:afterAutospacing="1" w:line="360" w:lineRule="exact"/>
        <w:jc w:val="both"/>
        <w:rPr>
          <w:rFonts w:ascii="Times New Roman" w:eastAsia="Times New Roman" w:hAnsi="Times New Roman" w:cs="Times New Roman"/>
          <w:color w:val="000000"/>
          <w:sz w:val="28"/>
          <w:szCs w:val="28"/>
          <w:shd w:val="clear" w:color="auto" w:fill="FFFFFF"/>
          <w:lang w:val="x-none"/>
        </w:rPr>
      </w:pPr>
      <w:r>
        <w:rPr>
          <w:rFonts w:ascii="Times New Roman" w:eastAsia="Times New Roman" w:hAnsi="Times New Roman" w:cs="Times New Roman"/>
          <w:color w:val="000000"/>
          <w:sz w:val="28"/>
          <w:szCs w:val="28"/>
          <w:shd w:val="clear" w:color="auto" w:fill="FFFFFF"/>
          <w:lang w:val="x-none"/>
        </w:rPr>
        <w:tab/>
      </w:r>
      <w:r>
        <w:rPr>
          <w:rFonts w:ascii="Times New Roman" w:eastAsia="Times New Roman" w:hAnsi="Times New Roman" w:cs="Times New Roman"/>
          <w:color w:val="000000"/>
          <w:sz w:val="28"/>
          <w:szCs w:val="28"/>
          <w:shd w:val="clear" w:color="auto" w:fill="FFFFFF"/>
        </w:rPr>
        <w:t xml:space="preserve">- Sâu kèn nhỏ: </w:t>
      </w:r>
      <w:r w:rsidR="003E1723" w:rsidRPr="003E1723">
        <w:rPr>
          <w:rFonts w:ascii="Times New Roman" w:eastAsia="Times New Roman" w:hAnsi="Times New Roman" w:cs="Times New Roman"/>
          <w:color w:val="000000"/>
          <w:sz w:val="28"/>
          <w:szCs w:val="28"/>
          <w:shd w:val="clear" w:color="auto" w:fill="FFFFFF"/>
          <w:lang w:val="x-none"/>
        </w:rPr>
        <w:t>Sâu kèn gây hại làm lá bị những đốm khô và thủng, mất khả năng quang hợp, cây trở nên còi cọc, kém phát triển. Sâu non tuổi 1 đến tuổi 3 chỉ ăn lớp biểu bì của lá, các tuổi sau ăn lá thành các lỗ hoặc ăn hết lá chỉ để lại gân lá. Mật độ sâu lên đến hàng vạn con trên cây.</w:t>
      </w:r>
    </w:p>
    <w:p w:rsidR="003E1723" w:rsidRPr="003E1723" w:rsidRDefault="00DB521A" w:rsidP="00E07A4B">
      <w:pPr>
        <w:shd w:val="clear" w:color="auto" w:fill="FFFFFF"/>
        <w:spacing w:before="100" w:beforeAutospacing="1" w:after="100" w:afterAutospacing="1" w:line="360" w:lineRule="exact"/>
        <w:jc w:val="both"/>
        <w:rPr>
          <w:rFonts w:ascii="Helvetica" w:eastAsia="Times New Roman" w:hAnsi="Helvetica" w:cs="Helvetica"/>
          <w:color w:val="333333"/>
          <w:sz w:val="21"/>
          <w:szCs w:val="21"/>
        </w:rPr>
      </w:pPr>
      <w:r>
        <w:rPr>
          <w:rFonts w:ascii="Times New Roman" w:eastAsia="Times New Roman" w:hAnsi="Times New Roman" w:cs="Times New Roman"/>
          <w:color w:val="000000"/>
          <w:sz w:val="28"/>
          <w:szCs w:val="28"/>
          <w:shd w:val="clear" w:color="auto" w:fill="FFFFFF"/>
          <w:lang w:val="x-none"/>
        </w:rPr>
        <w:tab/>
      </w:r>
      <w:r>
        <w:rPr>
          <w:rFonts w:ascii="Times New Roman" w:eastAsia="Times New Roman" w:hAnsi="Times New Roman" w:cs="Times New Roman"/>
          <w:color w:val="000000"/>
          <w:sz w:val="28"/>
          <w:szCs w:val="28"/>
          <w:shd w:val="clear" w:color="auto" w:fill="FFFFFF"/>
        </w:rPr>
        <w:t xml:space="preserve">- Sâu vạch xám: </w:t>
      </w:r>
      <w:r w:rsidR="003E1723" w:rsidRPr="003E1723">
        <w:rPr>
          <w:rFonts w:ascii="Times New Roman" w:eastAsia="Times New Roman" w:hAnsi="Times New Roman" w:cs="Times New Roman"/>
          <w:color w:val="000000"/>
          <w:sz w:val="28"/>
          <w:szCs w:val="28"/>
          <w:shd w:val="clear" w:color="auto" w:fill="FFFFFF"/>
          <w:lang w:val="x-none"/>
        </w:rPr>
        <w:t>Sâu nâu vạch xám qua đông ở pha nhộng, nằm trong đất, cuối mùa xuân vũ hoá. Sâu nâu vạch xám ăn hại rừng keo từ 2-8 tuổi nhưng tập trung nhiều ở rừng từ 4¸8 tuổi. Sâu ăn lá làm giảm tăng trưởng của rừng</w:t>
      </w:r>
    </w:p>
    <w:p w:rsidR="003E1723" w:rsidRPr="003E1723" w:rsidRDefault="003E1723"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b/>
          <w:i/>
          <w:color w:val="0D0D0D" w:themeColor="text1" w:themeTint="F2"/>
          <w:sz w:val="28"/>
          <w:szCs w:val="28"/>
        </w:rPr>
      </w:pPr>
      <w:r w:rsidRPr="003E1723">
        <w:rPr>
          <w:rFonts w:ascii="Times New Roman" w:eastAsia="Times New Roman" w:hAnsi="Times New Roman" w:cs="Times New Roman"/>
          <w:b/>
          <w:i/>
          <w:color w:val="0D0D0D" w:themeColor="text1" w:themeTint="F2"/>
          <w:sz w:val="28"/>
          <w:szCs w:val="28"/>
        </w:rPr>
        <w:t>*  Biện pháp vật lý cơ giới</w:t>
      </w:r>
    </w:p>
    <w:p w:rsidR="003E1723" w:rsidRPr="00DB521A" w:rsidRDefault="00AF3010"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color w:val="0D0D0D" w:themeColor="text1" w:themeTint="F2"/>
          <w:sz w:val="28"/>
          <w:szCs w:val="28"/>
        </w:rPr>
      </w:pPr>
      <w:r w:rsidRPr="00DB521A">
        <w:rPr>
          <w:rFonts w:ascii="Times New Roman" w:eastAsia="Times New Roman" w:hAnsi="Times New Roman" w:cs="Times New Roman"/>
          <w:color w:val="0D0D0D" w:themeColor="text1" w:themeTint="F2"/>
          <w:sz w:val="28"/>
          <w:szCs w:val="28"/>
        </w:rPr>
        <w:lastRenderedPageBreak/>
        <w:t xml:space="preserve">- </w:t>
      </w:r>
      <w:r w:rsidR="003E1723" w:rsidRPr="00DB521A">
        <w:rPr>
          <w:rFonts w:ascii="Times New Roman" w:eastAsia="Times New Roman" w:hAnsi="Times New Roman" w:cs="Times New Roman"/>
          <w:color w:val="0D0D0D" w:themeColor="text1" w:themeTint="F2"/>
          <w:sz w:val="28"/>
          <w:szCs w:val="28"/>
        </w:rPr>
        <w:t xml:space="preserve"> Bẫy dính: Sâu non của sâu nâu vạch xám có tập tính di chuyển theo thân cây qua lại giữa nơi cư trú vào ban ngày và nơi lấy thức ăn vào ban đêm nên có thể sử dụng biện pháp ngăn chặn sâu bằng vòng dính. Sử dụng keo dính chuột làm vòng dính. Để vòng dính phát huy hiệu quả keo phải được bôi kín toàn bộ vùng thân cây cách mặt đất 1,3m với bề rộng 8-10cm.</w:t>
      </w:r>
    </w:p>
    <w:p w:rsidR="003E1723" w:rsidRPr="00DB521A" w:rsidRDefault="00AF3010"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color w:val="0D0D0D" w:themeColor="text1" w:themeTint="F2"/>
          <w:sz w:val="28"/>
          <w:szCs w:val="28"/>
        </w:rPr>
      </w:pPr>
      <w:r w:rsidRPr="00DB521A">
        <w:rPr>
          <w:rFonts w:ascii="Times New Roman" w:eastAsia="Times New Roman" w:hAnsi="Times New Roman" w:cs="Times New Roman"/>
          <w:color w:val="0D0D0D" w:themeColor="text1" w:themeTint="F2"/>
          <w:sz w:val="28"/>
          <w:szCs w:val="28"/>
        </w:rPr>
        <w:t xml:space="preserve">- </w:t>
      </w:r>
      <w:r w:rsidR="003E1723" w:rsidRPr="00DB521A">
        <w:rPr>
          <w:rFonts w:ascii="Times New Roman" w:eastAsia="Times New Roman" w:hAnsi="Times New Roman" w:cs="Times New Roman"/>
          <w:color w:val="0D0D0D" w:themeColor="text1" w:themeTint="F2"/>
          <w:sz w:val="28"/>
          <w:szCs w:val="28"/>
        </w:rPr>
        <w:t xml:space="preserve"> Bắt giết thủ công: Khi các loại sâu có nguy cơ phát dịch, mật độ tăng cao ở giai đoạn tuổi nhỏ (dưới 4 năm tuổi), có thể huy động nhân lực tham gia vào việc bắt giết các ổ trứng, kén sâu, ngắt bỏ các cành lá bị bệnh nặng đem đốt trong quá trình chăm sóc cây.</w:t>
      </w:r>
    </w:p>
    <w:p w:rsidR="003E1723" w:rsidRPr="00DB521A" w:rsidRDefault="00AF3010"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color w:val="0D0D0D" w:themeColor="text1" w:themeTint="F2"/>
          <w:sz w:val="28"/>
          <w:szCs w:val="28"/>
        </w:rPr>
      </w:pPr>
      <w:r w:rsidRPr="00DB521A">
        <w:rPr>
          <w:rFonts w:ascii="Times New Roman" w:eastAsia="Times New Roman" w:hAnsi="Times New Roman" w:cs="Times New Roman"/>
          <w:color w:val="0D0D0D" w:themeColor="text1" w:themeTint="F2"/>
          <w:sz w:val="28"/>
          <w:szCs w:val="28"/>
        </w:rPr>
        <w:t xml:space="preserve">- </w:t>
      </w:r>
      <w:r w:rsidR="003E1723" w:rsidRPr="00DB521A">
        <w:rPr>
          <w:rFonts w:ascii="Times New Roman" w:eastAsia="Times New Roman" w:hAnsi="Times New Roman" w:cs="Times New Roman"/>
          <w:color w:val="0D0D0D" w:themeColor="text1" w:themeTint="F2"/>
          <w:sz w:val="28"/>
          <w:szCs w:val="28"/>
        </w:rPr>
        <w:t xml:space="preserve"> Đánh bả độc, mồi nhử: Sử dụng (cám rang + rau xanh băm nhỏ) 4 phần + thuốc sâu 1 phần để đánh bả dế và sâu xám vào ban đêm.</w:t>
      </w:r>
    </w:p>
    <w:p w:rsidR="003E1723" w:rsidRPr="00DB521A" w:rsidRDefault="003E1723"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b/>
          <w:i/>
          <w:color w:val="0D0D0D" w:themeColor="text1" w:themeTint="F2"/>
          <w:sz w:val="28"/>
          <w:szCs w:val="28"/>
        </w:rPr>
      </w:pPr>
      <w:r w:rsidRPr="00DB521A">
        <w:rPr>
          <w:rFonts w:ascii="Times New Roman" w:eastAsia="Times New Roman" w:hAnsi="Times New Roman" w:cs="Times New Roman"/>
          <w:b/>
          <w:i/>
          <w:color w:val="0D0D0D" w:themeColor="text1" w:themeTint="F2"/>
          <w:sz w:val="28"/>
          <w:szCs w:val="28"/>
        </w:rPr>
        <w:t>* Biện pháp sinh học</w:t>
      </w:r>
    </w:p>
    <w:p w:rsidR="003E1723" w:rsidRPr="00DB521A" w:rsidRDefault="00AF3010"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color w:val="0D0D0D" w:themeColor="text1" w:themeTint="F2"/>
          <w:sz w:val="28"/>
          <w:szCs w:val="28"/>
        </w:rPr>
      </w:pPr>
      <w:r w:rsidRPr="00DB521A">
        <w:rPr>
          <w:rFonts w:ascii="Times New Roman" w:eastAsia="Times New Roman" w:hAnsi="Times New Roman" w:cs="Times New Roman"/>
          <w:color w:val="0D0D0D" w:themeColor="text1" w:themeTint="F2"/>
          <w:sz w:val="28"/>
          <w:szCs w:val="28"/>
        </w:rPr>
        <w:t xml:space="preserve">- </w:t>
      </w:r>
      <w:r w:rsidR="003E1723" w:rsidRPr="00DB521A">
        <w:rPr>
          <w:rFonts w:ascii="Times New Roman" w:eastAsia="Times New Roman" w:hAnsi="Times New Roman" w:cs="Times New Roman"/>
          <w:color w:val="0D0D0D" w:themeColor="text1" w:themeTint="F2"/>
          <w:sz w:val="28"/>
          <w:szCs w:val="28"/>
        </w:rPr>
        <w:t xml:space="preserve"> Bảo vệ các loài thiên địch sẵn có trên vườn keo của sâu nâu vạch xám, sâu kèn, sâu gấp mép lá bằng cách hạn chế sử dụng thuốc hóa học, tăng cường sử dụng các chế phẩm sinh học, bảo vệ tầng cây bụi thảm tươi để có nơi cho thiên địch trú ngụ.</w:t>
      </w:r>
    </w:p>
    <w:p w:rsidR="003E1723" w:rsidRPr="00DB521A" w:rsidRDefault="00AF3010"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color w:val="0D0D0D" w:themeColor="text1" w:themeTint="F2"/>
          <w:sz w:val="28"/>
          <w:szCs w:val="28"/>
        </w:rPr>
      </w:pPr>
      <w:r w:rsidRPr="00DB521A">
        <w:rPr>
          <w:rFonts w:ascii="Times New Roman" w:eastAsia="Times New Roman" w:hAnsi="Times New Roman" w:cs="Times New Roman"/>
          <w:color w:val="0D0D0D" w:themeColor="text1" w:themeTint="F2"/>
          <w:sz w:val="28"/>
          <w:szCs w:val="28"/>
        </w:rPr>
        <w:t xml:space="preserve">- </w:t>
      </w:r>
      <w:r w:rsidR="003E1723" w:rsidRPr="00DB521A">
        <w:rPr>
          <w:rFonts w:ascii="Times New Roman" w:eastAsia="Times New Roman" w:hAnsi="Times New Roman" w:cs="Times New Roman"/>
          <w:color w:val="0D0D0D" w:themeColor="text1" w:themeTint="F2"/>
          <w:sz w:val="28"/>
          <w:szCs w:val="28"/>
        </w:rPr>
        <w:t xml:space="preserve"> Sâu nâu vạch xám: Có nhiều thiên địch như côn trùng ăn thịt thuộc bộ bọ ngựa, họ kiến, động vật ăn sâu bọ như bò sát, lưỡng cư, côn trùng ký sinh như ong kén cánh tím , ong kén nâu vàng, ruồi ký sinh. Trong số các loài thiên địch kể trên kiến, ong kén cánh tím và ruồi ký sinh có vai  trò rất quan trọng trong việc kiểm soát sâu xám. Ong kén cánh tím làm cho sâu non chết hàng loạt, kén của loài ong này có thể đính bám trên thân hay lá cây. Ruồi ký sinh gây bệnh chết cho sâu non tuổi lớn và nhộng.</w:t>
      </w:r>
    </w:p>
    <w:p w:rsidR="003E1723" w:rsidRPr="003E1723" w:rsidRDefault="00AF3010" w:rsidP="00E07A4B">
      <w:pPr>
        <w:shd w:val="clear" w:color="auto" w:fill="FFFFFF"/>
        <w:spacing w:before="100" w:beforeAutospacing="1" w:after="100" w:afterAutospacing="1" w:line="360" w:lineRule="exact"/>
        <w:ind w:firstLine="720"/>
        <w:jc w:val="both"/>
        <w:rPr>
          <w:rFonts w:ascii="Times New Roman" w:eastAsia="Times New Roman" w:hAnsi="Times New Roman" w:cs="Times New Roman"/>
          <w:color w:val="0D0D0D" w:themeColor="text1" w:themeTint="F2"/>
          <w:sz w:val="28"/>
          <w:szCs w:val="28"/>
        </w:rPr>
      </w:pPr>
      <w:r w:rsidRPr="00DB521A">
        <w:rPr>
          <w:rFonts w:ascii="Times New Roman" w:eastAsia="Times New Roman" w:hAnsi="Times New Roman" w:cs="Times New Roman"/>
          <w:color w:val="0D0D0D" w:themeColor="text1" w:themeTint="F2"/>
          <w:sz w:val="28"/>
          <w:szCs w:val="28"/>
        </w:rPr>
        <w:t xml:space="preserve">- </w:t>
      </w:r>
      <w:r w:rsidR="003E1723" w:rsidRPr="00DB521A">
        <w:rPr>
          <w:rFonts w:ascii="Times New Roman" w:eastAsia="Times New Roman" w:hAnsi="Times New Roman" w:cs="Times New Roman"/>
          <w:color w:val="0D0D0D" w:themeColor="text1" w:themeTint="F2"/>
          <w:sz w:val="28"/>
          <w:szCs w:val="28"/>
        </w:rPr>
        <w:t>Sâu kèn: Bảo vệ các loài thiên địch như: ong, nhện, kiến đen, kiến vống đỏ có thể ăn thịt sâu non sâu kèn. Một số loài nhện kết màng cũng có thể bắt các tổ túi sâu, rất có hiệu quả trong việc làm giảm số lượng sâu ngài túi nhỏ. Vì vậy ở những khu vực có tổ kiến thường không cần phun thuốc hoá học để bảo vệ kiến</w:t>
      </w:r>
    </w:p>
    <w:p w:rsidR="00037A03" w:rsidRPr="00DB521A" w:rsidRDefault="00526DA2" w:rsidP="00E07A4B">
      <w:pPr>
        <w:shd w:val="clear" w:color="auto" w:fill="FFFFFF"/>
        <w:tabs>
          <w:tab w:val="left" w:pos="0"/>
        </w:tabs>
        <w:spacing w:before="60" w:line="360" w:lineRule="exact"/>
        <w:ind w:right="4"/>
        <w:jc w:val="both"/>
        <w:rPr>
          <w:rFonts w:ascii="Times New Roman" w:eastAsia="Times New Roman" w:hAnsi="Times New Roman" w:cs="Times New Roman"/>
          <w:b/>
          <w:color w:val="0D0D0D" w:themeColor="text1" w:themeTint="F2"/>
          <w:sz w:val="28"/>
          <w:szCs w:val="28"/>
          <w:bdr w:val="none" w:sz="0" w:space="0" w:color="auto" w:frame="1"/>
        </w:rPr>
      </w:pPr>
      <w:r w:rsidRPr="00DB521A">
        <w:rPr>
          <w:rFonts w:ascii="Times New Roman" w:eastAsia="Times New Roman" w:hAnsi="Times New Roman" w:cs="Times New Roman"/>
          <w:b/>
          <w:color w:val="0D0D0D" w:themeColor="text1" w:themeTint="F2"/>
          <w:sz w:val="28"/>
          <w:szCs w:val="28"/>
          <w:bdr w:val="none" w:sz="0" w:space="0" w:color="auto" w:frame="1"/>
        </w:rPr>
        <w:tab/>
      </w:r>
      <w:r w:rsidRPr="00DB521A">
        <w:rPr>
          <w:rFonts w:ascii="Times New Roman" w:eastAsia="Times New Roman" w:hAnsi="Times New Roman" w:cs="Times New Roman"/>
          <w:b/>
          <w:i/>
          <w:color w:val="0D0D0D" w:themeColor="text1" w:themeTint="F2"/>
          <w:sz w:val="28"/>
          <w:szCs w:val="28"/>
          <w:bdr w:val="none" w:sz="0" w:space="0" w:color="auto" w:frame="1"/>
        </w:rPr>
        <w:t>5.</w:t>
      </w:r>
      <w:r w:rsidR="00AF3010" w:rsidRPr="00DB521A">
        <w:rPr>
          <w:rFonts w:ascii="Times New Roman" w:eastAsia="Times New Roman" w:hAnsi="Times New Roman" w:cs="Times New Roman"/>
          <w:b/>
          <w:i/>
          <w:color w:val="0D0D0D" w:themeColor="text1" w:themeTint="F2"/>
          <w:sz w:val="28"/>
          <w:szCs w:val="28"/>
          <w:bdr w:val="none" w:sz="0" w:space="0" w:color="auto" w:frame="1"/>
        </w:rPr>
        <w:t>2</w:t>
      </w:r>
      <w:r w:rsidR="00433416" w:rsidRPr="00DB521A">
        <w:rPr>
          <w:rFonts w:ascii="Times New Roman" w:eastAsia="Times New Roman" w:hAnsi="Times New Roman" w:cs="Times New Roman"/>
          <w:b/>
          <w:i/>
          <w:color w:val="0D0D0D" w:themeColor="text1" w:themeTint="F2"/>
          <w:sz w:val="28"/>
          <w:szCs w:val="28"/>
          <w:bdr w:val="none" w:sz="0" w:space="0" w:color="auto" w:frame="1"/>
        </w:rPr>
        <w:t>.</w:t>
      </w:r>
      <w:r w:rsidR="00037A03" w:rsidRPr="00DB521A">
        <w:rPr>
          <w:rFonts w:ascii="Times New Roman" w:eastAsia="Times New Roman" w:hAnsi="Times New Roman" w:cs="Times New Roman"/>
          <w:b/>
          <w:i/>
          <w:color w:val="0D0D0D" w:themeColor="text1" w:themeTint="F2"/>
          <w:sz w:val="28"/>
          <w:szCs w:val="28"/>
          <w:bdr w:val="none" w:sz="0" w:space="0" w:color="auto" w:frame="1"/>
        </w:rPr>
        <w:t xml:space="preserve"> Bệnh phấn trắng do nấm </w:t>
      </w:r>
      <w:r w:rsidR="00037A03" w:rsidRPr="00DB521A">
        <w:rPr>
          <w:rStyle w:val="Emphasis"/>
          <w:rFonts w:ascii="Times New Roman" w:hAnsi="Times New Roman" w:cs="Times New Roman"/>
          <w:b/>
          <w:i w:val="0"/>
          <w:color w:val="0D0D0D" w:themeColor="text1" w:themeTint="F2"/>
          <w:sz w:val="28"/>
          <w:szCs w:val="28"/>
        </w:rPr>
        <w:t>Oidium </w:t>
      </w:r>
      <w:r w:rsidR="00037A03" w:rsidRPr="00DB521A">
        <w:rPr>
          <w:rFonts w:ascii="Times New Roman" w:hAnsi="Times New Roman" w:cs="Times New Roman"/>
          <w:b/>
          <w:i/>
          <w:iCs/>
          <w:color w:val="0D0D0D" w:themeColor="text1" w:themeTint="F2"/>
          <w:sz w:val="28"/>
          <w:szCs w:val="28"/>
        </w:rPr>
        <w:t>sp</w:t>
      </w:r>
      <w:r w:rsidR="00037A03" w:rsidRPr="00DB521A">
        <w:rPr>
          <w:rFonts w:ascii="Times New Roman" w:hAnsi="Times New Roman" w:cs="Times New Roman"/>
          <w:b/>
          <w:i/>
          <w:iCs/>
          <w:color w:val="0D0D0D" w:themeColor="text1" w:themeTint="F2"/>
          <w:sz w:val="28"/>
          <w:szCs w:val="28"/>
          <w:shd w:val="clear" w:color="auto" w:fill="FFFFFF"/>
        </w:rPr>
        <w:t> gây ra:</w:t>
      </w:r>
    </w:p>
    <w:p w:rsidR="00037A03" w:rsidRPr="00DB521A" w:rsidRDefault="00037A03" w:rsidP="00E07A4B">
      <w:pPr>
        <w:shd w:val="clear" w:color="auto" w:fill="FFFFFF"/>
        <w:tabs>
          <w:tab w:val="left" w:pos="9356"/>
        </w:tabs>
        <w:spacing w:before="60" w:line="360" w:lineRule="exact"/>
        <w:ind w:right="4" w:firstLine="567"/>
        <w:jc w:val="both"/>
        <w:rPr>
          <w:rFonts w:ascii="Times New Roman" w:hAnsi="Times New Roman" w:cs="Times New Roman"/>
          <w:color w:val="0D0D0D" w:themeColor="text1" w:themeTint="F2"/>
          <w:sz w:val="28"/>
          <w:szCs w:val="28"/>
          <w:shd w:val="clear" w:color="auto" w:fill="FFFFFF"/>
        </w:rPr>
      </w:pPr>
      <w:r w:rsidRPr="00DB521A">
        <w:rPr>
          <w:rFonts w:ascii="Times New Roman" w:hAnsi="Times New Roman" w:cs="Times New Roman"/>
          <w:color w:val="0D0D0D" w:themeColor="text1" w:themeTint="F2"/>
          <w:sz w:val="28"/>
          <w:szCs w:val="28"/>
        </w:rPr>
        <w:t>- Triệu chứng</w:t>
      </w:r>
    </w:p>
    <w:p w:rsidR="00037A03" w:rsidRPr="00DB521A" w:rsidRDefault="00037A03" w:rsidP="00E07A4B">
      <w:pPr>
        <w:shd w:val="clear" w:color="auto" w:fill="FFFFFF"/>
        <w:tabs>
          <w:tab w:val="left" w:pos="9356"/>
        </w:tabs>
        <w:spacing w:before="60" w:line="360" w:lineRule="exact"/>
        <w:ind w:right="4" w:firstLine="567"/>
        <w:jc w:val="both"/>
        <w:rPr>
          <w:rFonts w:ascii="Times New Roman" w:hAnsi="Times New Roman" w:cs="Times New Roman"/>
          <w:color w:val="0D0D0D" w:themeColor="text1" w:themeTint="F2"/>
          <w:sz w:val="28"/>
          <w:szCs w:val="28"/>
          <w:shd w:val="clear" w:color="auto" w:fill="FFFFFF"/>
        </w:rPr>
      </w:pPr>
      <w:r w:rsidRPr="00DB521A">
        <w:rPr>
          <w:rFonts w:ascii="Times New Roman" w:hAnsi="Times New Roman" w:cs="Times New Roman"/>
          <w:color w:val="0D0D0D" w:themeColor="text1" w:themeTint="F2"/>
          <w:sz w:val="28"/>
          <w:szCs w:val="28"/>
          <w:shd w:val="clear" w:color="auto" w:fill="FFFFFF"/>
        </w:rPr>
        <w:t>Nấm bệnh mọc trên bề mặt lá non để hút dinh dưỡng khiến lá xoăn lại, khô chết nhưng lá lại không rụng đi. Bệnh thường phát sinh bắt đầu vào tháng 11, nặng nhất là tháng 3 - 4. Trong điều kiện thích nghi bệnh có thể lan thành dịch.</w:t>
      </w:r>
    </w:p>
    <w:p w:rsidR="00037A03" w:rsidRPr="00037A03" w:rsidRDefault="00037A03" w:rsidP="00E07A4B">
      <w:pPr>
        <w:spacing w:before="60" w:line="360" w:lineRule="exact"/>
        <w:ind w:firstLine="567"/>
        <w:rPr>
          <w:rFonts w:ascii="Times New Roman" w:hAnsi="Times New Roman" w:cs="Times New Roman"/>
          <w:sz w:val="28"/>
          <w:szCs w:val="28"/>
        </w:rPr>
      </w:pPr>
      <w:r w:rsidRPr="00037A03">
        <w:rPr>
          <w:rFonts w:ascii="Times New Roman" w:hAnsi="Times New Roman" w:cs="Times New Roman"/>
          <w:b/>
          <w:sz w:val="28"/>
          <w:szCs w:val="28"/>
        </w:rPr>
        <w:t xml:space="preserve">- </w:t>
      </w:r>
      <w:r w:rsidRPr="00037A03">
        <w:rPr>
          <w:rFonts w:ascii="Times New Roman" w:hAnsi="Times New Roman" w:cs="Times New Roman"/>
          <w:sz w:val="28"/>
          <w:szCs w:val="28"/>
        </w:rPr>
        <w:t>Biện pháp phòng trừ</w:t>
      </w:r>
    </w:p>
    <w:p w:rsidR="00037A03" w:rsidRPr="00037A03" w:rsidRDefault="00037A03" w:rsidP="00E07A4B">
      <w:pPr>
        <w:shd w:val="clear" w:color="auto" w:fill="FFFFFF"/>
        <w:spacing w:before="60" w:line="360" w:lineRule="exact"/>
        <w:ind w:firstLine="567"/>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rPr>
        <w:lastRenderedPageBreak/>
        <w:t xml:space="preserve"> Ngắt các lá hoặc nhổ các cây bị bệnh đưa ra khỏi vườn để tiêu hủy.</w:t>
      </w:r>
    </w:p>
    <w:p w:rsidR="00526DA2" w:rsidRDefault="00037A03" w:rsidP="00E07A4B">
      <w:pPr>
        <w:tabs>
          <w:tab w:val="left" w:pos="2280"/>
        </w:tabs>
        <w:spacing w:before="60" w:line="360" w:lineRule="exact"/>
        <w:rPr>
          <w:rFonts w:ascii="Times New Roman" w:hAnsi="Times New Roman" w:cs="Times New Roman"/>
          <w:sz w:val="28"/>
          <w:szCs w:val="28"/>
        </w:rPr>
      </w:pPr>
      <w:r w:rsidRPr="00037A03">
        <w:rPr>
          <w:rFonts w:ascii="Times New Roman" w:eastAsia="Times New Roman" w:hAnsi="Times New Roman" w:cs="Times New Roman"/>
          <w:sz w:val="28"/>
          <w:szCs w:val="28"/>
        </w:rPr>
        <w:t xml:space="preserve"> Sử dụng một trong các loại thuốc có hoạt chất </w:t>
      </w:r>
      <w:r w:rsidRPr="00037A03">
        <w:rPr>
          <w:rFonts w:ascii="Times New Roman" w:eastAsia="Times New Roman" w:hAnsi="Times New Roman" w:cs="Times New Roman"/>
          <w:i/>
          <w:iCs/>
          <w:sz w:val="28"/>
          <w:szCs w:val="28"/>
        </w:rPr>
        <w:t>Hexaconazol</w:t>
      </w:r>
      <w:r w:rsidRPr="00037A03">
        <w:rPr>
          <w:rFonts w:ascii="Times New Roman" w:eastAsia="Times New Roman" w:hAnsi="Times New Roman" w:cs="Times New Roman"/>
          <w:sz w:val="28"/>
          <w:szCs w:val="28"/>
        </w:rPr>
        <w:t>, </w:t>
      </w:r>
      <w:r w:rsidRPr="00037A03">
        <w:rPr>
          <w:rFonts w:ascii="Times New Roman" w:eastAsia="Times New Roman" w:hAnsi="Times New Roman" w:cs="Times New Roman"/>
          <w:i/>
          <w:iCs/>
          <w:sz w:val="28"/>
          <w:szCs w:val="28"/>
        </w:rPr>
        <w:t>Anvil</w:t>
      </w:r>
      <w:r w:rsidRPr="00037A03">
        <w:rPr>
          <w:rFonts w:ascii="Times New Roman" w:eastAsia="Times New Roman" w:hAnsi="Times New Roman" w:cs="Times New Roman"/>
          <w:sz w:val="28"/>
          <w:szCs w:val="28"/>
        </w:rPr>
        <w:t> 5SC,</w:t>
      </w:r>
      <w:r w:rsidRPr="00037A03">
        <w:t xml:space="preserve"> </w:t>
      </w:r>
      <w:r w:rsidRPr="00037A03">
        <w:rPr>
          <w:rFonts w:ascii="Times New Roman" w:hAnsi="Times New Roman" w:cs="Times New Roman"/>
          <w:sz w:val="28"/>
          <w:szCs w:val="28"/>
        </w:rPr>
        <w:t xml:space="preserve">Bordeaux nồng độ 1% </w:t>
      </w:r>
      <w:r w:rsidR="008F0F91">
        <w:rPr>
          <w:rFonts w:ascii="Times New Roman" w:hAnsi="Times New Roman" w:cs="Times New Roman"/>
          <w:sz w:val="28"/>
          <w:szCs w:val="28"/>
        </w:rPr>
        <w:t>.</w:t>
      </w:r>
    </w:p>
    <w:p w:rsidR="00037A03" w:rsidRPr="00526DA2" w:rsidRDefault="00526DA2" w:rsidP="00E07A4B">
      <w:pPr>
        <w:tabs>
          <w:tab w:val="left" w:pos="0"/>
        </w:tabs>
        <w:spacing w:before="60" w:line="360" w:lineRule="exact"/>
        <w:rPr>
          <w:rFonts w:ascii="Times New Roman" w:hAnsi="Times New Roman" w:cs="Times New Roman"/>
          <w:sz w:val="28"/>
          <w:szCs w:val="28"/>
        </w:rPr>
      </w:pPr>
      <w:r>
        <w:rPr>
          <w:rFonts w:ascii="Times New Roman" w:hAnsi="Times New Roman" w:cs="Times New Roman"/>
          <w:sz w:val="28"/>
          <w:szCs w:val="28"/>
        </w:rPr>
        <w:tab/>
      </w:r>
      <w:r w:rsidR="0028327E" w:rsidRPr="0028327E">
        <w:rPr>
          <w:rFonts w:ascii="Times New Roman" w:hAnsi="Times New Roman" w:cs="Times New Roman"/>
          <w:b/>
          <w:i/>
          <w:sz w:val="28"/>
          <w:szCs w:val="28"/>
        </w:rPr>
        <w:t>5.</w:t>
      </w:r>
      <w:r w:rsidR="005E5213">
        <w:rPr>
          <w:rFonts w:ascii="Times New Roman" w:hAnsi="Times New Roman" w:cs="Times New Roman"/>
          <w:b/>
          <w:i/>
          <w:sz w:val="28"/>
          <w:szCs w:val="28"/>
        </w:rPr>
        <w:t>3</w:t>
      </w:r>
      <w:r w:rsidR="00FF4888">
        <w:rPr>
          <w:rFonts w:ascii="Times New Roman" w:eastAsia="Times New Roman" w:hAnsi="Times New Roman" w:cs="Times New Roman"/>
          <w:b/>
          <w:i/>
          <w:sz w:val="28"/>
          <w:szCs w:val="28"/>
          <w:bdr w:val="none" w:sz="0" w:space="0" w:color="auto" w:frame="1"/>
        </w:rPr>
        <w:t xml:space="preserve">. </w:t>
      </w:r>
      <w:r w:rsidR="00037A03" w:rsidRPr="00037A03">
        <w:rPr>
          <w:rFonts w:ascii="Times New Roman" w:eastAsia="Times New Roman" w:hAnsi="Times New Roman" w:cs="Times New Roman"/>
          <w:b/>
          <w:i/>
          <w:sz w:val="28"/>
          <w:szCs w:val="28"/>
          <w:bdr w:val="none" w:sz="0" w:space="0" w:color="auto" w:frame="1"/>
        </w:rPr>
        <w:t xml:space="preserve"> Bệnh chết héo cây keo do nấm </w:t>
      </w:r>
      <w:r w:rsidR="00037A03" w:rsidRPr="00037A03">
        <w:rPr>
          <w:rFonts w:ascii="Times New Roman" w:hAnsi="Times New Roman" w:cs="Times New Roman"/>
          <w:b/>
          <w:i/>
          <w:sz w:val="28"/>
          <w:szCs w:val="28"/>
          <w:shd w:val="clear" w:color="auto" w:fill="FFFFFF"/>
        </w:rPr>
        <w:t>Ceratocystis manginecans gây ra.</w:t>
      </w:r>
    </w:p>
    <w:p w:rsidR="00037A03" w:rsidRPr="00037A03" w:rsidRDefault="00037A03" w:rsidP="00E07A4B">
      <w:pPr>
        <w:shd w:val="clear" w:color="auto" w:fill="FFFFFF"/>
        <w:tabs>
          <w:tab w:val="left" w:pos="9356"/>
        </w:tabs>
        <w:spacing w:before="60" w:line="360" w:lineRule="exact"/>
        <w:ind w:right="4" w:firstLine="567"/>
        <w:jc w:val="both"/>
        <w:rPr>
          <w:rFonts w:ascii="Times New Roman" w:hAnsi="Times New Roman" w:cs="Times New Roman"/>
          <w:sz w:val="28"/>
          <w:szCs w:val="28"/>
          <w:shd w:val="clear" w:color="auto" w:fill="FFFFFF"/>
        </w:rPr>
      </w:pPr>
      <w:r w:rsidRPr="00037A03">
        <w:rPr>
          <w:rFonts w:ascii="Times New Roman" w:hAnsi="Times New Roman" w:cs="Times New Roman"/>
          <w:b/>
          <w:sz w:val="28"/>
          <w:szCs w:val="28"/>
        </w:rPr>
        <w:t xml:space="preserve">- </w:t>
      </w:r>
      <w:r w:rsidRPr="00037A03">
        <w:rPr>
          <w:rFonts w:ascii="Times New Roman" w:hAnsi="Times New Roman" w:cs="Times New Roman"/>
          <w:sz w:val="28"/>
          <w:szCs w:val="28"/>
        </w:rPr>
        <w:t>Triệu chứng</w:t>
      </w:r>
    </w:p>
    <w:p w:rsidR="00037A03" w:rsidRPr="00037A03" w:rsidRDefault="00037A03" w:rsidP="00E07A4B">
      <w:pPr>
        <w:spacing w:before="60" w:line="360" w:lineRule="exact"/>
        <w:ind w:firstLine="567"/>
        <w:rPr>
          <w:rFonts w:ascii="Times New Roman" w:hAnsi="Times New Roman" w:cs="Times New Roman"/>
          <w:sz w:val="28"/>
          <w:szCs w:val="28"/>
          <w:shd w:val="clear" w:color="auto" w:fill="FFFFFF"/>
        </w:rPr>
      </w:pPr>
      <w:r w:rsidRPr="00037A03">
        <w:rPr>
          <w:rFonts w:ascii="Times New Roman" w:hAnsi="Times New Roman" w:cs="Times New Roman"/>
          <w:sz w:val="28"/>
          <w:szCs w:val="28"/>
          <w:shd w:val="clear" w:color="auto" w:fill="FFFFFF"/>
        </w:rPr>
        <w:t>Cây bị bệnh lá héo và chuyển màu vàng.</w:t>
      </w:r>
    </w:p>
    <w:p w:rsidR="00037A03" w:rsidRPr="00037A03" w:rsidRDefault="00037A03" w:rsidP="00E07A4B">
      <w:pPr>
        <w:spacing w:before="60" w:line="360" w:lineRule="exact"/>
        <w:ind w:firstLine="567"/>
        <w:rPr>
          <w:rFonts w:ascii="Times New Roman" w:hAnsi="Times New Roman" w:cs="Times New Roman"/>
          <w:sz w:val="28"/>
          <w:szCs w:val="28"/>
          <w:shd w:val="clear" w:color="auto" w:fill="FFFFFF"/>
        </w:rPr>
      </w:pPr>
      <w:r w:rsidRPr="00037A03">
        <w:rPr>
          <w:rFonts w:ascii="Times New Roman" w:hAnsi="Times New Roman" w:cs="Times New Roman"/>
          <w:sz w:val="28"/>
          <w:szCs w:val="28"/>
          <w:shd w:val="clear" w:color="auto" w:fill="FFFFFF"/>
        </w:rPr>
        <w:t>Vỏ và gỗ xung quang vị trí vết bệnh bị đổi màu đậm hơn bình thường, có thể chảy nước hoặc sùi bọt.</w:t>
      </w:r>
    </w:p>
    <w:p w:rsidR="00037A03" w:rsidRPr="00037A03" w:rsidRDefault="00037A03" w:rsidP="00E07A4B">
      <w:pPr>
        <w:spacing w:before="60" w:line="360" w:lineRule="exact"/>
        <w:ind w:firstLine="567"/>
        <w:rPr>
          <w:rFonts w:ascii="Times New Roman" w:hAnsi="Times New Roman" w:cs="Times New Roman"/>
          <w:b/>
          <w:sz w:val="28"/>
          <w:szCs w:val="28"/>
        </w:rPr>
      </w:pPr>
      <w:r w:rsidRPr="00037A03">
        <w:rPr>
          <w:rFonts w:ascii="Times New Roman" w:hAnsi="Times New Roman" w:cs="Times New Roman"/>
          <w:b/>
          <w:sz w:val="28"/>
          <w:szCs w:val="28"/>
        </w:rPr>
        <w:t xml:space="preserve">- </w:t>
      </w:r>
      <w:r w:rsidRPr="00037A03">
        <w:rPr>
          <w:rFonts w:ascii="Times New Roman" w:hAnsi="Times New Roman" w:cs="Times New Roman"/>
          <w:sz w:val="28"/>
          <w:szCs w:val="28"/>
        </w:rPr>
        <w:t>Biện pháp phòng trừ</w:t>
      </w:r>
    </w:p>
    <w:p w:rsidR="00037A03" w:rsidRPr="00037A03" w:rsidRDefault="00037A03" w:rsidP="00E07A4B">
      <w:pPr>
        <w:pStyle w:val="NormalWeb"/>
        <w:shd w:val="clear" w:color="auto" w:fill="FFFFFF"/>
        <w:spacing w:before="60" w:line="360" w:lineRule="exact"/>
        <w:ind w:left="105" w:right="105"/>
        <w:jc w:val="both"/>
        <w:rPr>
          <w:sz w:val="28"/>
          <w:szCs w:val="28"/>
        </w:rPr>
      </w:pPr>
      <w:r w:rsidRPr="00037A03">
        <w:rPr>
          <w:sz w:val="28"/>
          <w:szCs w:val="28"/>
        </w:rPr>
        <w:t xml:space="preserve">      Thường xuyên kiểm tra, giám sát tình hình bệnh hại ít nhất 1 lần/tháng để sớm phát hiện bệnh và phòng trừ kịp thời.</w:t>
      </w:r>
    </w:p>
    <w:p w:rsidR="00037A03" w:rsidRPr="00037A03" w:rsidRDefault="00037A03" w:rsidP="00E07A4B">
      <w:pPr>
        <w:pStyle w:val="NormalWeb"/>
        <w:shd w:val="clear" w:color="auto" w:fill="FFFFFF"/>
        <w:spacing w:before="60" w:line="360" w:lineRule="exact"/>
        <w:ind w:left="105" w:right="105"/>
        <w:jc w:val="both"/>
        <w:rPr>
          <w:sz w:val="28"/>
          <w:szCs w:val="28"/>
        </w:rPr>
      </w:pPr>
      <w:r w:rsidRPr="00037A03">
        <w:rPr>
          <w:sz w:val="28"/>
          <w:szCs w:val="28"/>
        </w:rPr>
        <w:t xml:space="preserve">         Khi phát hiện rừng bị bệnh chết héo cây keo: Nếu tỷ lệ cây bị bệnh bình quân của lô rừng dưới 15% thì tiến hành chặt, mang ra khỏi rừng và đốt tiêu hủy; giữ lại các cây chưa có triệu chứng bị bệnh.</w:t>
      </w:r>
    </w:p>
    <w:p w:rsidR="00037A03" w:rsidRPr="00037A03" w:rsidRDefault="00037A03" w:rsidP="00E07A4B">
      <w:pPr>
        <w:pStyle w:val="NormalWeb"/>
        <w:shd w:val="clear" w:color="auto" w:fill="FFFFFF"/>
        <w:spacing w:before="60" w:line="360" w:lineRule="exact"/>
        <w:ind w:left="105" w:right="105"/>
        <w:jc w:val="both"/>
        <w:rPr>
          <w:sz w:val="28"/>
          <w:szCs w:val="28"/>
        </w:rPr>
      </w:pPr>
      <w:r w:rsidRPr="00037A03">
        <w:rPr>
          <w:sz w:val="28"/>
          <w:szCs w:val="28"/>
        </w:rPr>
        <w:t xml:space="preserve">       Nếu tỷ lệ cây bị bệnh bình quân trên 50% thì thanh lý rừng theo quy định của pháp luật.</w:t>
      </w:r>
    </w:p>
    <w:p w:rsidR="00037A03" w:rsidRPr="00037A03" w:rsidRDefault="00037A03" w:rsidP="00E07A4B">
      <w:pPr>
        <w:pStyle w:val="NormalWeb"/>
        <w:shd w:val="clear" w:color="auto" w:fill="FFFFFF"/>
        <w:spacing w:before="60" w:line="360" w:lineRule="exact"/>
        <w:ind w:left="105" w:right="105"/>
        <w:jc w:val="both"/>
        <w:rPr>
          <w:sz w:val="28"/>
          <w:szCs w:val="28"/>
        </w:rPr>
      </w:pPr>
      <w:r w:rsidRPr="00037A03">
        <w:rPr>
          <w:sz w:val="26"/>
          <w:szCs w:val="26"/>
          <w:shd w:val="clear" w:color="auto" w:fill="FFFFFF"/>
        </w:rPr>
        <w:t> </w:t>
      </w:r>
      <w:r w:rsidR="00526DA2">
        <w:rPr>
          <w:sz w:val="26"/>
          <w:szCs w:val="26"/>
          <w:shd w:val="clear" w:color="auto" w:fill="FFFFFF"/>
        </w:rPr>
        <w:tab/>
      </w:r>
      <w:r w:rsidRPr="00037A03">
        <w:rPr>
          <w:sz w:val="28"/>
          <w:szCs w:val="28"/>
          <w:shd w:val="clear" w:color="auto" w:fill="FFFFFF"/>
        </w:rPr>
        <w:t>Sử dụng thuốc trừ bệnh có hoạt chất hoá học như Metalaxyl, Mancozeb, Metalaxyl + Mancozeb… Chú ý pha thuốc với chất bám dính; nồng độ 03g hoạt chất/lít, liều lượng 400 - 600 lít dung dịch/ha, phun nhắc lại 02 lần, mỗi lần cách nhau 15 ngày.</w:t>
      </w:r>
    </w:p>
    <w:p w:rsidR="00A30A1A" w:rsidRPr="00470F8D" w:rsidRDefault="00526DA2" w:rsidP="00E07A4B">
      <w:pPr>
        <w:shd w:val="clear" w:color="auto" w:fill="FFFFFF"/>
        <w:tabs>
          <w:tab w:val="left" w:pos="9356"/>
        </w:tabs>
        <w:spacing w:before="60" w:line="360" w:lineRule="exact"/>
        <w:ind w:right="4"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037A03" w:rsidRPr="00470F8D">
        <w:rPr>
          <w:rFonts w:ascii="Times New Roman" w:eastAsia="Times New Roman" w:hAnsi="Times New Roman" w:cs="Times New Roman"/>
          <w:b/>
          <w:bCs/>
          <w:sz w:val="28"/>
          <w:szCs w:val="28"/>
        </w:rPr>
        <w:t>.</w:t>
      </w:r>
      <w:r w:rsidR="00A30A1A" w:rsidRPr="00470F8D">
        <w:rPr>
          <w:rFonts w:ascii="Times New Roman" w:eastAsia="Times New Roman" w:hAnsi="Times New Roman" w:cs="Times New Roman"/>
          <w:b/>
          <w:bCs/>
          <w:sz w:val="28"/>
          <w:szCs w:val="28"/>
        </w:rPr>
        <w:t xml:space="preserve"> Nuôi dưỡng rừng</w:t>
      </w:r>
    </w:p>
    <w:p w:rsidR="00A30A1A" w:rsidRPr="005272FA"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b/>
          <w:i/>
          <w:sz w:val="28"/>
          <w:szCs w:val="28"/>
        </w:rPr>
      </w:pPr>
      <w:r w:rsidRPr="00037A03">
        <w:rPr>
          <w:rFonts w:ascii="Times New Roman" w:eastAsia="Times New Roman" w:hAnsi="Times New Roman" w:cs="Times New Roman"/>
          <w:b/>
          <w:i/>
          <w:sz w:val="28"/>
          <w:szCs w:val="28"/>
          <w:bdr w:val="none" w:sz="0" w:space="0" w:color="auto" w:frame="1"/>
        </w:rPr>
        <w:t xml:space="preserve"> </w:t>
      </w:r>
      <w:r w:rsidR="00FB6E80">
        <w:rPr>
          <w:rFonts w:ascii="Times New Roman" w:eastAsia="Times New Roman" w:hAnsi="Times New Roman" w:cs="Times New Roman"/>
          <w:b/>
          <w:i/>
          <w:sz w:val="28"/>
          <w:szCs w:val="28"/>
          <w:bdr w:val="none" w:sz="0" w:space="0" w:color="auto" w:frame="1"/>
        </w:rPr>
        <w:t xml:space="preserve">- </w:t>
      </w:r>
      <w:r w:rsidRPr="00037A03">
        <w:rPr>
          <w:rFonts w:ascii="Times New Roman" w:eastAsia="Times New Roman" w:hAnsi="Times New Roman" w:cs="Times New Roman"/>
          <w:b/>
          <w:i/>
          <w:sz w:val="28"/>
          <w:szCs w:val="28"/>
          <w:bdr w:val="none" w:sz="0" w:space="0" w:color="auto" w:frame="1"/>
        </w:rPr>
        <w:t>Tỉa thưa</w:t>
      </w:r>
      <w:r w:rsidR="005272FA">
        <w:rPr>
          <w:rFonts w:ascii="Times New Roman" w:eastAsia="Times New Roman" w:hAnsi="Times New Roman" w:cs="Times New Roman"/>
          <w:b/>
          <w:i/>
          <w:sz w:val="28"/>
          <w:szCs w:val="28"/>
        </w:rPr>
        <w:t xml:space="preserve">: </w:t>
      </w:r>
      <w:r w:rsidRPr="00037A03">
        <w:rPr>
          <w:rFonts w:ascii="Times New Roman" w:eastAsia="Times New Roman" w:hAnsi="Times New Roman" w:cs="Times New Roman"/>
          <w:sz w:val="28"/>
          <w:szCs w:val="28"/>
          <w:bdr w:val="none" w:sz="0" w:space="0" w:color="auto" w:frame="1"/>
        </w:rPr>
        <w:t xml:space="preserve">Số lần tỉa thưa từ 1 </w:t>
      </w:r>
      <w:r w:rsidR="00557876" w:rsidRPr="00037A03">
        <w:rPr>
          <w:rFonts w:ascii="Times New Roman" w:eastAsia="Times New Roman" w:hAnsi="Times New Roman" w:cs="Times New Roman"/>
          <w:sz w:val="28"/>
          <w:szCs w:val="28"/>
          <w:bdr w:val="none" w:sz="0" w:space="0" w:color="auto" w:frame="1"/>
        </w:rPr>
        <w:t>-</w:t>
      </w:r>
      <w:r w:rsidRPr="00037A03">
        <w:rPr>
          <w:rFonts w:ascii="Times New Roman" w:eastAsia="Times New Roman" w:hAnsi="Times New Roman" w:cs="Times New Roman"/>
          <w:sz w:val="28"/>
          <w:szCs w:val="28"/>
          <w:bdr w:val="none" w:sz="0" w:space="0" w:color="auto" w:frame="1"/>
        </w:rPr>
        <w:t xml:space="preserve"> 2 lần.</w:t>
      </w:r>
    </w:p>
    <w:p w:rsidR="00A30A1A" w:rsidRPr="00037A03" w:rsidRDefault="00FB6E80"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Lần 1: Tuổi 4 </w:t>
      </w:r>
      <w:r w:rsidR="00557876"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5 năm, mật độ để lai 800 </w:t>
      </w:r>
      <w:r w:rsidR="00557876"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900 cây/ha.</w:t>
      </w:r>
    </w:p>
    <w:p w:rsidR="00A30A1A" w:rsidRPr="00037A03" w:rsidRDefault="00FB6E80"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Lần 2: Tuổi 8 </w:t>
      </w:r>
      <w:r w:rsidR="00557876"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9 năm, mặt độ để lại 500 </w:t>
      </w:r>
      <w:r w:rsidR="00557876"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600 cây/ha.</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 xml:space="preserve"> Chọn cây bài tỉa: Cây sinh trưởng kém, bị sâu bệnh hại, bị chèn ép, cụt ngọn, không có triển vọng cung cấp gỗ lớn.</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Phương pháp tỉa: Bài cây trước khi chặt, chặt cây sát gốc, hướng cây đổ không ảnh hưởng đến cây giữ lại, không chặt 2 cây liền nhau.</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Vệ sinh rừng sau tỉa thưa: Thu gom cành, ngọn, cắt nhỏ và dải theo băng giữa 2 hàng cây.</w:t>
      </w:r>
    </w:p>
    <w:p w:rsidR="00A30A1A" w:rsidRPr="00037A03" w:rsidRDefault="00557876"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Chăm sóc rừng 2 </w:t>
      </w:r>
      <w:r w:rsidRPr="00037A03">
        <w:rPr>
          <w:rFonts w:ascii="Times New Roman" w:eastAsia="Times New Roman" w:hAnsi="Times New Roman" w:cs="Times New Roman"/>
          <w:sz w:val="28"/>
          <w:szCs w:val="28"/>
          <w:bdr w:val="none" w:sz="0" w:space="0" w:color="auto" w:frame="1"/>
        </w:rPr>
        <w:t>-</w:t>
      </w:r>
      <w:r w:rsidR="00A30A1A" w:rsidRPr="00037A03">
        <w:rPr>
          <w:rFonts w:ascii="Times New Roman" w:eastAsia="Times New Roman" w:hAnsi="Times New Roman" w:cs="Times New Roman"/>
          <w:sz w:val="28"/>
          <w:szCs w:val="28"/>
          <w:bdr w:val="none" w:sz="0" w:space="0" w:color="auto" w:frame="1"/>
        </w:rPr>
        <w:t xml:space="preserve"> 3 năm sau tỉa thưa gồm:</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sidRPr="00037A03">
        <w:rPr>
          <w:rFonts w:ascii="Times New Roman" w:eastAsia="Times New Roman" w:hAnsi="Times New Roman" w:cs="Times New Roman"/>
          <w:sz w:val="28"/>
          <w:szCs w:val="28"/>
          <w:bdr w:val="none" w:sz="0" w:space="0" w:color="auto" w:frame="1"/>
        </w:rPr>
        <w:t>+ Phát dây leo, cây bụi</w:t>
      </w:r>
    </w:p>
    <w:p w:rsidR="00A30A1A" w:rsidRPr="00037A03"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lastRenderedPageBreak/>
        <w:t>+ Xới đất xung quanh gốc trong khoảng cách gốc cây từ 1m đến 1,5m; bón cho mỗi gốc cây 0,2 kg phân NPK + 0,2 kg phân hữu cơ vi sinh/cây hoặc 0,4 kg phân NPK/cây.</w:t>
      </w:r>
    </w:p>
    <w:p w:rsidR="00A30A1A" w:rsidRPr="00470F8D" w:rsidRDefault="00526DA2"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w:t>
      </w:r>
      <w:r w:rsidR="00A30A1A" w:rsidRPr="00470F8D">
        <w:rPr>
          <w:rFonts w:ascii="Times New Roman" w:eastAsia="Times New Roman" w:hAnsi="Times New Roman" w:cs="Times New Roman"/>
          <w:b/>
          <w:bCs/>
          <w:sz w:val="28"/>
          <w:szCs w:val="28"/>
        </w:rPr>
        <w:t>. Bảo vệ rừng</w:t>
      </w:r>
    </w:p>
    <w:p w:rsidR="00B514BB" w:rsidRDefault="00A30A1A"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r w:rsidRPr="00037A03">
        <w:rPr>
          <w:rFonts w:ascii="Times New Roman" w:eastAsia="Times New Roman" w:hAnsi="Times New Roman" w:cs="Times New Roman"/>
          <w:sz w:val="28"/>
          <w:szCs w:val="28"/>
          <w:bdr w:val="none" w:sz="0" w:space="0" w:color="auto" w:frame="1"/>
        </w:rPr>
        <w:t xml:space="preserve"> Thường xuyên tuyên truyền, ngăn chặn người chặt phá cây trồng. cấm chăn thả gia sú</w:t>
      </w:r>
      <w:r w:rsidR="00B75B77" w:rsidRPr="00037A03">
        <w:rPr>
          <w:rFonts w:ascii="Times New Roman" w:eastAsia="Times New Roman" w:hAnsi="Times New Roman" w:cs="Times New Roman"/>
          <w:sz w:val="28"/>
          <w:szCs w:val="28"/>
          <w:bdr w:val="none" w:sz="0" w:space="0" w:color="auto" w:frame="1"/>
        </w:rPr>
        <w:t>c khi rừng chưa đạt chiều cao 5</w:t>
      </w:r>
      <w:r w:rsidRPr="00037A03">
        <w:rPr>
          <w:rFonts w:ascii="Times New Roman" w:eastAsia="Times New Roman" w:hAnsi="Times New Roman" w:cs="Times New Roman"/>
          <w:sz w:val="28"/>
          <w:szCs w:val="28"/>
          <w:bdr w:val="none" w:sz="0" w:space="0" w:color="auto" w:frame="1"/>
        </w:rPr>
        <w:t>m</w:t>
      </w:r>
      <w:r w:rsidR="00601081" w:rsidRPr="00037A03">
        <w:rPr>
          <w:rFonts w:ascii="Times New Roman" w:eastAsia="Times New Roman" w:hAnsi="Times New Roman" w:cs="Times New Roman"/>
          <w:sz w:val="28"/>
          <w:szCs w:val="28"/>
          <w:bdr w:val="none" w:sz="0" w:space="0" w:color="auto" w:frame="1"/>
        </w:rPr>
        <w:t xml:space="preserve"> và có biện pháp phòng chống cháy rừng.</w:t>
      </w:r>
    </w:p>
    <w:p w:rsidR="00031CDD" w:rsidRPr="00737B9A" w:rsidRDefault="00031CDD" w:rsidP="00E07A4B">
      <w:pPr>
        <w:shd w:val="clear" w:color="auto" w:fill="FFFFFF"/>
        <w:tabs>
          <w:tab w:val="left" w:pos="9356"/>
        </w:tabs>
        <w:spacing w:before="60" w:line="360" w:lineRule="exact"/>
        <w:ind w:right="4" w:firstLine="567"/>
        <w:jc w:val="both"/>
        <w:rPr>
          <w:rFonts w:ascii="Times New Roman" w:eastAsia="Times New Roman" w:hAnsi="Times New Roman" w:cs="Times New Roman"/>
          <w:sz w:val="28"/>
          <w:szCs w:val="28"/>
          <w:bdr w:val="none" w:sz="0" w:space="0" w:color="auto" w:frame="1"/>
        </w:rPr>
      </w:pPr>
    </w:p>
    <w:p w:rsidR="00031CDD" w:rsidRDefault="00031CDD" w:rsidP="00E07A4B">
      <w:pPr>
        <w:tabs>
          <w:tab w:val="left" w:pos="0"/>
        </w:tabs>
        <w:spacing w:before="60" w:line="360" w:lineRule="exact"/>
        <w:ind w:right="4"/>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III</w:t>
      </w:r>
      <w:r w:rsidR="00382A27">
        <w:rPr>
          <w:rFonts w:ascii="Times New Roman" w:eastAsia="Times New Roman" w:hAnsi="Times New Roman" w:cs="Times New Roman"/>
          <w:b/>
          <w:sz w:val="28"/>
          <w:szCs w:val="28"/>
          <w:bdr w:val="none" w:sz="0" w:space="0" w:color="auto" w:frame="1"/>
        </w:rPr>
        <w:t xml:space="preserve">. </w:t>
      </w:r>
      <w:r w:rsidR="00737B9A">
        <w:rPr>
          <w:rFonts w:ascii="Times New Roman" w:eastAsia="Times New Roman" w:hAnsi="Times New Roman" w:cs="Times New Roman"/>
          <w:b/>
          <w:sz w:val="28"/>
          <w:szCs w:val="28"/>
          <w:bdr w:val="none" w:sz="0" w:space="0" w:color="auto" w:frame="1"/>
        </w:rPr>
        <w:t xml:space="preserve">KỸ THUẬT CHUYỂN HOÁ RỪNG KEO </w:t>
      </w:r>
      <w:r>
        <w:rPr>
          <w:rFonts w:ascii="Times New Roman" w:eastAsia="Times New Roman" w:hAnsi="Times New Roman" w:cs="Times New Roman"/>
          <w:b/>
          <w:sz w:val="28"/>
          <w:szCs w:val="28"/>
          <w:bdr w:val="none" w:sz="0" w:space="0" w:color="auto" w:frame="1"/>
        </w:rPr>
        <w:t xml:space="preserve">GỖ NHỎ </w:t>
      </w:r>
      <w:r w:rsidR="00CE0CCC">
        <w:rPr>
          <w:rFonts w:ascii="Times New Roman" w:eastAsia="Times New Roman" w:hAnsi="Times New Roman" w:cs="Times New Roman"/>
          <w:b/>
          <w:sz w:val="28"/>
          <w:szCs w:val="28"/>
          <w:bdr w:val="none" w:sz="0" w:space="0" w:color="auto" w:frame="1"/>
        </w:rPr>
        <w:t>SANG KINH DOANH</w:t>
      </w:r>
      <w:r w:rsidR="00737B9A">
        <w:rPr>
          <w:rFonts w:ascii="Times New Roman" w:eastAsia="Times New Roman" w:hAnsi="Times New Roman" w:cs="Times New Roman"/>
          <w:b/>
          <w:sz w:val="28"/>
          <w:szCs w:val="28"/>
          <w:bdr w:val="none" w:sz="0" w:space="0" w:color="auto" w:frame="1"/>
        </w:rPr>
        <w:t xml:space="preserve"> GỖ LỚN</w:t>
      </w:r>
    </w:p>
    <w:p w:rsidR="00134612" w:rsidRPr="00031CDD" w:rsidRDefault="00031CDD" w:rsidP="00E07A4B">
      <w:pPr>
        <w:tabs>
          <w:tab w:val="left" w:pos="0"/>
        </w:tabs>
        <w:spacing w:before="60" w:line="360" w:lineRule="exact"/>
        <w:ind w:right="4"/>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       </w:t>
      </w:r>
      <w:r w:rsidR="00382A27">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1</w:t>
      </w:r>
      <w:r w:rsidR="00134612">
        <w:rPr>
          <w:rFonts w:ascii="Times New Roman" w:eastAsia="Times New Roman" w:hAnsi="Times New Roman" w:cs="Times New Roman"/>
          <w:b/>
          <w:sz w:val="28"/>
          <w:szCs w:val="28"/>
          <w:bdr w:val="none" w:sz="0" w:space="0" w:color="auto" w:frame="1"/>
        </w:rPr>
        <w:t xml:space="preserve">. Điều kiện chuyển hoá chu kỳ kinh doanh </w:t>
      </w:r>
      <w:r w:rsidR="00E760CB">
        <w:rPr>
          <w:rFonts w:ascii="Times New Roman" w:eastAsia="Times New Roman" w:hAnsi="Times New Roman" w:cs="Times New Roman"/>
          <w:b/>
          <w:sz w:val="28"/>
          <w:szCs w:val="28"/>
          <w:bdr w:val="none" w:sz="0" w:space="0" w:color="auto" w:frame="1"/>
        </w:rPr>
        <w:t xml:space="preserve">rừng </w:t>
      </w:r>
      <w:r w:rsidR="00134612">
        <w:rPr>
          <w:rFonts w:ascii="Times New Roman" w:eastAsia="Times New Roman" w:hAnsi="Times New Roman" w:cs="Times New Roman"/>
          <w:b/>
          <w:sz w:val="28"/>
          <w:szCs w:val="28"/>
          <w:bdr w:val="none" w:sz="0" w:space="0" w:color="auto" w:frame="1"/>
        </w:rPr>
        <w:t>gỗ lớn</w:t>
      </w:r>
    </w:p>
    <w:p w:rsidR="00A17AAC" w:rsidRPr="00D61CB2" w:rsidRDefault="00031CDD" w:rsidP="00E07A4B">
      <w:pPr>
        <w:shd w:val="clear" w:color="auto" w:fill="FFFFFF"/>
        <w:tabs>
          <w:tab w:val="left" w:pos="851"/>
          <w:tab w:val="left" w:pos="1390"/>
        </w:tabs>
        <w:spacing w:before="60" w:line="360" w:lineRule="exact"/>
        <w:ind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1.</w:t>
      </w:r>
      <w:r w:rsidR="005B27A1" w:rsidRPr="00D61CB2">
        <w:rPr>
          <w:rFonts w:ascii="Times New Roman" w:eastAsia="Times New Roman" w:hAnsi="Times New Roman" w:cs="Times New Roman"/>
          <w:b/>
          <w:i/>
          <w:sz w:val="28"/>
          <w:szCs w:val="28"/>
          <w:bdr w:val="none" w:sz="0" w:space="0" w:color="auto" w:frame="1"/>
        </w:rPr>
        <w:t xml:space="preserve">1. </w:t>
      </w:r>
      <w:r w:rsidR="00A17AAC" w:rsidRPr="00D61CB2">
        <w:rPr>
          <w:rFonts w:ascii="Times New Roman" w:eastAsia="Times New Roman" w:hAnsi="Times New Roman" w:cs="Times New Roman"/>
          <w:b/>
          <w:i/>
          <w:sz w:val="28"/>
          <w:szCs w:val="28"/>
          <w:bdr w:val="none" w:sz="0" w:space="0" w:color="auto" w:frame="1"/>
        </w:rPr>
        <w:t>Điều kiện chuyển hóa và yêu cầu chất lượng sau chuyển hóa</w:t>
      </w:r>
      <w:r w:rsidR="00A17AAC" w:rsidRPr="00D61CB2">
        <w:rPr>
          <w:rFonts w:ascii="Times New Roman" w:eastAsia="Times New Roman" w:hAnsi="Times New Roman" w:cs="Times New Roman"/>
          <w:b/>
          <w:i/>
          <w:sz w:val="28"/>
          <w:szCs w:val="28"/>
          <w:bdr w:val="none" w:sz="0" w:space="0" w:color="auto" w:frame="1"/>
        </w:rPr>
        <w:tab/>
      </w:r>
    </w:p>
    <w:p w:rsidR="005E1C8C" w:rsidRPr="004400DB" w:rsidRDefault="005E1C8C" w:rsidP="00E07A4B">
      <w:pPr>
        <w:tabs>
          <w:tab w:val="left" w:pos="9356"/>
        </w:tabs>
        <w:spacing w:before="60" w:line="360" w:lineRule="exact"/>
        <w:jc w:val="both"/>
        <w:rPr>
          <w:rFonts w:ascii="Times New Roman" w:eastAsia="Times New Roman" w:hAnsi="Times New Roman" w:cs="Times New Roman"/>
          <w:sz w:val="28"/>
          <w:szCs w:val="28"/>
          <w:bdr w:val="none" w:sz="0" w:space="0" w:color="auto" w:frame="1"/>
        </w:rPr>
      </w:pPr>
      <w:r w:rsidRPr="004400DB">
        <w:rPr>
          <w:rFonts w:ascii="Times New Roman" w:eastAsia="Times New Roman" w:hAnsi="Times New Roman" w:cs="Times New Roman"/>
          <w:sz w:val="28"/>
          <w:szCs w:val="28"/>
          <w:bdr w:val="none" w:sz="0" w:space="0" w:color="auto" w:frame="1"/>
        </w:rPr>
        <w:t xml:space="preserve">          - Giống: Giống phải bảo đảm chất lượng theo tiêu chuẩn quốc gia</w:t>
      </w:r>
    </w:p>
    <w:p w:rsidR="005E1C8C" w:rsidRPr="004400DB" w:rsidRDefault="005E1C8C" w:rsidP="00E07A4B">
      <w:pPr>
        <w:tabs>
          <w:tab w:val="left" w:pos="9356"/>
        </w:tabs>
        <w:spacing w:before="60" w:line="360" w:lineRule="exact"/>
        <w:jc w:val="both"/>
        <w:rPr>
          <w:rFonts w:ascii="Times New Roman" w:eastAsia="Times New Roman" w:hAnsi="Times New Roman" w:cs="Times New Roman"/>
          <w:sz w:val="28"/>
          <w:szCs w:val="28"/>
          <w:bdr w:val="none" w:sz="0" w:space="0" w:color="auto" w:frame="1"/>
        </w:rPr>
      </w:pPr>
      <w:r w:rsidRPr="004400DB">
        <w:rPr>
          <w:rFonts w:ascii="Times New Roman" w:eastAsia="Times New Roman" w:hAnsi="Times New Roman" w:cs="Times New Roman"/>
          <w:sz w:val="28"/>
          <w:szCs w:val="28"/>
          <w:bdr w:val="none" w:sz="0" w:space="0" w:color="auto" w:frame="1"/>
        </w:rPr>
        <w:t xml:space="preserve">         - Chất lượng rừng: Rừng sinh trưởng và phát triển tốt, không sâu bệnh,gãy đổ, tỷ lệ sâu bệnh hại &lt; 15% nguy cơ gió bão ít, số cây mục đích chiếm hơn 50% mật độ rừng</w:t>
      </w:r>
      <w:r w:rsidR="00B66DE3" w:rsidRPr="004400DB">
        <w:rPr>
          <w:rFonts w:ascii="Times New Roman" w:eastAsia="Times New Roman" w:hAnsi="Times New Roman" w:cs="Times New Roman"/>
          <w:sz w:val="28"/>
          <w:szCs w:val="28"/>
          <w:bdr w:val="none" w:sz="0" w:space="0" w:color="auto" w:frame="1"/>
        </w:rPr>
        <w:t>.</w:t>
      </w:r>
    </w:p>
    <w:p w:rsidR="00E85924" w:rsidRPr="004400DB" w:rsidRDefault="00E85924" w:rsidP="00E07A4B">
      <w:pPr>
        <w:spacing w:before="60" w:line="360" w:lineRule="exact"/>
        <w:jc w:val="both"/>
        <w:rPr>
          <w:rFonts w:ascii="Times New Roman" w:eastAsia="Times New Roman" w:hAnsi="Times New Roman" w:cs="Times New Roman"/>
          <w:sz w:val="28"/>
          <w:szCs w:val="28"/>
          <w:bdr w:val="none" w:sz="0" w:space="0" w:color="auto" w:frame="1"/>
        </w:rPr>
      </w:pPr>
      <w:r w:rsidRPr="004400DB">
        <w:rPr>
          <w:rFonts w:ascii="Times New Roman" w:eastAsia="Times New Roman" w:hAnsi="Times New Roman" w:cs="Times New Roman"/>
          <w:sz w:val="28"/>
          <w:szCs w:val="28"/>
          <w:bdr w:val="none" w:sz="0" w:space="0" w:color="auto" w:frame="1"/>
        </w:rPr>
        <w:tab/>
        <w:t xml:space="preserve">- Tuổi rừng bắt đầu chuyển hoá: </w:t>
      </w:r>
    </w:p>
    <w:p w:rsidR="00E85924" w:rsidRPr="004400DB" w:rsidRDefault="00E85924" w:rsidP="00E07A4B">
      <w:pPr>
        <w:spacing w:before="60" w:line="360" w:lineRule="exact"/>
        <w:ind w:firstLine="720"/>
        <w:jc w:val="both"/>
        <w:rPr>
          <w:rFonts w:ascii="Times New Roman" w:eastAsia="Times New Roman" w:hAnsi="Times New Roman" w:cs="Times New Roman"/>
          <w:sz w:val="28"/>
          <w:szCs w:val="28"/>
          <w:bdr w:val="none" w:sz="0" w:space="0" w:color="auto" w:frame="1"/>
        </w:rPr>
      </w:pPr>
      <w:r w:rsidRPr="004400DB">
        <w:rPr>
          <w:rFonts w:ascii="Times New Roman" w:eastAsia="Times New Roman" w:hAnsi="Times New Roman" w:cs="Times New Roman"/>
          <w:sz w:val="28"/>
          <w:szCs w:val="28"/>
          <w:bdr w:val="none" w:sz="0" w:space="0" w:color="auto" w:frame="1"/>
        </w:rPr>
        <w:t xml:space="preserve">Lần 1: Khi rừng đạt </w:t>
      </w:r>
      <w:r w:rsidR="004400DB" w:rsidRPr="004400DB">
        <w:rPr>
          <w:rFonts w:ascii="Times New Roman" w:eastAsia="Times New Roman" w:hAnsi="Times New Roman" w:cs="Times New Roman"/>
          <w:sz w:val="28"/>
          <w:szCs w:val="28"/>
          <w:bdr w:val="none" w:sz="0" w:space="0" w:color="auto" w:frame="1"/>
        </w:rPr>
        <w:t>5</w:t>
      </w:r>
      <w:r w:rsidRPr="004400DB">
        <w:rPr>
          <w:rFonts w:ascii="Times New Roman" w:eastAsia="Times New Roman" w:hAnsi="Times New Roman" w:cs="Times New Roman"/>
          <w:sz w:val="28"/>
          <w:szCs w:val="28"/>
          <w:bdr w:val="none" w:sz="0" w:space="0" w:color="auto" w:frame="1"/>
        </w:rPr>
        <w:t>-6 tuổi chuyển rừng có mật độ 2000-3000 cây sang rừng đạt mật độ 1500 – 1700 cây/ha</w:t>
      </w:r>
    </w:p>
    <w:p w:rsidR="00E85924" w:rsidRPr="004400DB" w:rsidRDefault="00E85924" w:rsidP="00E07A4B">
      <w:pPr>
        <w:spacing w:before="60" w:line="360" w:lineRule="exact"/>
        <w:ind w:firstLine="720"/>
        <w:jc w:val="both"/>
        <w:rPr>
          <w:rFonts w:ascii="Times New Roman" w:eastAsia="Times New Roman" w:hAnsi="Times New Roman" w:cs="Times New Roman"/>
          <w:sz w:val="28"/>
          <w:szCs w:val="28"/>
          <w:bdr w:val="none" w:sz="0" w:space="0" w:color="auto" w:frame="1"/>
        </w:rPr>
      </w:pPr>
      <w:r w:rsidRPr="004400DB">
        <w:rPr>
          <w:rFonts w:ascii="Times New Roman" w:eastAsia="Times New Roman" w:hAnsi="Times New Roman" w:cs="Times New Roman"/>
          <w:sz w:val="28"/>
          <w:szCs w:val="28"/>
          <w:bdr w:val="none" w:sz="0" w:space="0" w:color="auto" w:frame="1"/>
        </w:rPr>
        <w:t>Lần 2: Khi rừng đạt 7-9 tuổi, tỉa còn mật độ 800 – 900 cây/ha</w:t>
      </w:r>
    </w:p>
    <w:p w:rsidR="00B66DE3" w:rsidRPr="004400DB" w:rsidRDefault="00B66DE3" w:rsidP="00E07A4B">
      <w:pPr>
        <w:tabs>
          <w:tab w:val="left" w:pos="9356"/>
        </w:tabs>
        <w:spacing w:before="60" w:line="360" w:lineRule="exact"/>
        <w:jc w:val="both"/>
        <w:rPr>
          <w:rFonts w:ascii="Times New Roman" w:eastAsia="Times New Roman" w:hAnsi="Times New Roman" w:cs="Times New Roman"/>
          <w:sz w:val="28"/>
          <w:szCs w:val="28"/>
          <w:bdr w:val="none" w:sz="0" w:space="0" w:color="auto" w:frame="1"/>
        </w:rPr>
      </w:pPr>
      <w:r w:rsidRPr="004400DB">
        <w:rPr>
          <w:rFonts w:ascii="Times New Roman" w:eastAsia="Times New Roman" w:hAnsi="Times New Roman" w:cs="Times New Roman"/>
          <w:sz w:val="28"/>
          <w:szCs w:val="28"/>
          <w:bdr w:val="none" w:sz="0" w:space="0" w:color="auto" w:frame="1"/>
        </w:rPr>
        <w:t xml:space="preserve">         - Mật độ sau chuyển hoá </w:t>
      </w:r>
      <w:r w:rsidR="009F7081">
        <w:rPr>
          <w:rFonts w:ascii="Times New Roman" w:eastAsia="Times New Roman" w:hAnsi="Times New Roman" w:cs="Times New Roman"/>
          <w:sz w:val="28"/>
          <w:szCs w:val="28"/>
          <w:bdr w:val="none" w:sz="0" w:space="0" w:color="auto" w:frame="1"/>
        </w:rPr>
        <w:t xml:space="preserve">từ năm 10 </w:t>
      </w:r>
      <w:r w:rsidRPr="004400DB">
        <w:rPr>
          <w:rFonts w:ascii="Times New Roman" w:eastAsia="Times New Roman" w:hAnsi="Times New Roman" w:cs="Times New Roman"/>
          <w:sz w:val="28"/>
          <w:szCs w:val="28"/>
          <w:bdr w:val="none" w:sz="0" w:space="0" w:color="auto" w:frame="1"/>
        </w:rPr>
        <w:t xml:space="preserve">đạt 500 – 600 cây/ha, đường kính thân cây cách gốc đạt 25,6 cm đối với keo lai và 23,5 cm đối với keo tai tượng. </w:t>
      </w:r>
    </w:p>
    <w:p w:rsidR="000E67E2" w:rsidRPr="00F05049" w:rsidRDefault="00031CDD" w:rsidP="00E07A4B">
      <w:pPr>
        <w:shd w:val="clear" w:color="auto" w:fill="FFFFFF"/>
        <w:tabs>
          <w:tab w:val="left" w:pos="851"/>
        </w:tabs>
        <w:spacing w:before="60" w:line="360" w:lineRule="exact"/>
        <w:ind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1.</w:t>
      </w:r>
      <w:r w:rsidR="000E67E2" w:rsidRPr="00F05049">
        <w:rPr>
          <w:rFonts w:ascii="Times New Roman" w:eastAsia="Times New Roman" w:hAnsi="Times New Roman" w:cs="Times New Roman"/>
          <w:b/>
          <w:i/>
          <w:sz w:val="28"/>
          <w:szCs w:val="28"/>
          <w:bdr w:val="none" w:sz="0" w:space="0" w:color="auto" w:frame="1"/>
        </w:rPr>
        <w:t>2. Chu kỳ kinh doanh rừng gỗ lớn</w:t>
      </w:r>
    </w:p>
    <w:p w:rsidR="003D203F" w:rsidRDefault="00A17AAC" w:rsidP="00E07A4B">
      <w:pPr>
        <w:shd w:val="clear" w:color="auto" w:fill="FFFFFF"/>
        <w:tabs>
          <w:tab w:val="left" w:pos="851"/>
        </w:tabs>
        <w:spacing w:before="60" w:line="360" w:lineRule="exact"/>
        <w:ind w:firstLine="567"/>
        <w:jc w:val="both"/>
        <w:rPr>
          <w:rFonts w:ascii="Times New Roman" w:eastAsia="Times New Roman" w:hAnsi="Times New Roman" w:cs="Times New Roman"/>
          <w:sz w:val="28"/>
          <w:szCs w:val="28"/>
          <w:bdr w:val="none" w:sz="0" w:space="0" w:color="auto" w:frame="1"/>
        </w:rPr>
      </w:pPr>
      <w:r w:rsidRPr="008E2880">
        <w:rPr>
          <w:rFonts w:ascii="Times New Roman" w:eastAsia="Times New Roman" w:hAnsi="Times New Roman" w:cs="Times New Roman"/>
          <w:sz w:val="28"/>
          <w:szCs w:val="28"/>
          <w:bdr w:val="none" w:sz="0" w:space="0" w:color="auto" w:frame="1"/>
        </w:rPr>
        <w:t>Rừng keo lai, keo tai tượng</w:t>
      </w:r>
      <w:r w:rsidR="00F50D97">
        <w:rPr>
          <w:rFonts w:ascii="Times New Roman" w:eastAsia="Times New Roman" w:hAnsi="Times New Roman" w:cs="Times New Roman"/>
          <w:sz w:val="28"/>
          <w:szCs w:val="28"/>
          <w:bdr w:val="none" w:sz="0" w:space="0" w:color="auto" w:frame="1"/>
        </w:rPr>
        <w:t xml:space="preserve"> có chu kỳ kinh doanh từ 10 </w:t>
      </w:r>
      <w:r w:rsidR="00E07BF6">
        <w:rPr>
          <w:rFonts w:ascii="Times New Roman" w:eastAsia="Times New Roman" w:hAnsi="Times New Roman" w:cs="Times New Roman"/>
          <w:sz w:val="28"/>
          <w:szCs w:val="28"/>
          <w:bdr w:val="none" w:sz="0" w:space="0" w:color="auto" w:frame="1"/>
        </w:rPr>
        <w:t>-</w:t>
      </w:r>
      <w:r w:rsidR="000E67E2">
        <w:rPr>
          <w:rFonts w:ascii="Times New Roman" w:eastAsia="Times New Roman" w:hAnsi="Times New Roman" w:cs="Times New Roman"/>
          <w:sz w:val="28"/>
          <w:szCs w:val="28"/>
          <w:bdr w:val="none" w:sz="0" w:space="0" w:color="auto" w:frame="1"/>
        </w:rPr>
        <w:t xml:space="preserve"> 1</w:t>
      </w:r>
      <w:r w:rsidR="00CD52FD">
        <w:rPr>
          <w:rFonts w:ascii="Times New Roman" w:eastAsia="Times New Roman" w:hAnsi="Times New Roman" w:cs="Times New Roman"/>
          <w:sz w:val="28"/>
          <w:szCs w:val="28"/>
          <w:bdr w:val="none" w:sz="0" w:space="0" w:color="auto" w:frame="1"/>
        </w:rPr>
        <w:t>5</w:t>
      </w:r>
      <w:r w:rsidRPr="008E2880">
        <w:rPr>
          <w:rFonts w:ascii="Times New Roman" w:eastAsia="Times New Roman" w:hAnsi="Times New Roman" w:cs="Times New Roman"/>
          <w:sz w:val="28"/>
          <w:szCs w:val="28"/>
          <w:bdr w:val="none" w:sz="0" w:space="0" w:color="auto" w:frame="1"/>
        </w:rPr>
        <w:t xml:space="preserve"> năm tuổi </w:t>
      </w:r>
    </w:p>
    <w:p w:rsidR="00A17AAC" w:rsidRPr="003D203F" w:rsidRDefault="00031CDD" w:rsidP="00E07A4B">
      <w:pPr>
        <w:shd w:val="clear" w:color="auto" w:fill="FFFFFF"/>
        <w:tabs>
          <w:tab w:val="left" w:pos="851"/>
        </w:tabs>
        <w:spacing w:before="60" w:line="360" w:lineRule="exact"/>
        <w:ind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sz w:val="28"/>
          <w:szCs w:val="28"/>
          <w:bdr w:val="none" w:sz="0" w:space="0" w:color="auto" w:frame="1"/>
        </w:rPr>
        <w:t>2</w:t>
      </w:r>
      <w:r w:rsidR="00134612">
        <w:rPr>
          <w:rFonts w:ascii="Times New Roman" w:eastAsia="Times New Roman" w:hAnsi="Times New Roman" w:cs="Times New Roman"/>
          <w:b/>
          <w:sz w:val="28"/>
          <w:szCs w:val="28"/>
          <w:bdr w:val="none" w:sz="0" w:space="0" w:color="auto" w:frame="1"/>
        </w:rPr>
        <w:t xml:space="preserve">. </w:t>
      </w:r>
      <w:r w:rsidR="00A17AAC" w:rsidRPr="008E2880">
        <w:rPr>
          <w:rFonts w:ascii="Times New Roman" w:eastAsia="Times New Roman" w:hAnsi="Times New Roman" w:cs="Times New Roman"/>
          <w:b/>
          <w:sz w:val="28"/>
          <w:szCs w:val="28"/>
          <w:bdr w:val="none" w:sz="0" w:space="0" w:color="auto" w:frame="1"/>
        </w:rPr>
        <w:t>Chuyển hóa rừng bằng kỹ thuật tỉa thưa</w:t>
      </w:r>
    </w:p>
    <w:p w:rsidR="00A17AAC" w:rsidRPr="00F05049" w:rsidRDefault="00031CDD"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2.</w:t>
      </w:r>
      <w:r w:rsidR="005B27A1" w:rsidRPr="00F05049">
        <w:rPr>
          <w:rFonts w:ascii="Times New Roman" w:eastAsia="Times New Roman" w:hAnsi="Times New Roman" w:cs="Times New Roman"/>
          <w:b/>
          <w:i/>
          <w:sz w:val="28"/>
          <w:szCs w:val="28"/>
          <w:bdr w:val="none" w:sz="0" w:space="0" w:color="auto" w:frame="1"/>
        </w:rPr>
        <w:t xml:space="preserve">1. </w:t>
      </w:r>
      <w:r w:rsidR="00A17AAC" w:rsidRPr="00F05049">
        <w:rPr>
          <w:rFonts w:ascii="Times New Roman" w:eastAsia="Times New Roman" w:hAnsi="Times New Roman" w:cs="Times New Roman"/>
          <w:b/>
          <w:i/>
          <w:sz w:val="28"/>
          <w:szCs w:val="28"/>
          <w:bdr w:val="none" w:sz="0" w:space="0" w:color="auto" w:frame="1"/>
        </w:rPr>
        <w:t>Thời vụ tỉa thưa:</w:t>
      </w:r>
    </w:p>
    <w:p w:rsidR="00A17AAC" w:rsidRPr="005B27A1" w:rsidRDefault="005B27A1"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A17AAC" w:rsidRPr="005B27A1">
        <w:rPr>
          <w:rFonts w:ascii="Times New Roman" w:eastAsia="Times New Roman" w:hAnsi="Times New Roman" w:cs="Times New Roman"/>
          <w:sz w:val="28"/>
          <w:szCs w:val="28"/>
          <w:bdr w:val="none" w:sz="0" w:space="0" w:color="auto" w:frame="1"/>
        </w:rPr>
        <w:t>Th</w:t>
      </w:r>
      <w:r w:rsidR="006E31C0">
        <w:rPr>
          <w:rFonts w:ascii="Times New Roman" w:eastAsia="Times New Roman" w:hAnsi="Times New Roman" w:cs="Times New Roman"/>
          <w:sz w:val="28"/>
          <w:szCs w:val="28"/>
          <w:bdr w:val="none" w:sz="0" w:space="0" w:color="auto" w:frame="1"/>
        </w:rPr>
        <w:t>ường tiến hành tỉa thưa vào</w:t>
      </w:r>
      <w:r w:rsidR="00A17AAC" w:rsidRPr="005B27A1">
        <w:rPr>
          <w:rFonts w:ascii="Times New Roman" w:eastAsia="Times New Roman" w:hAnsi="Times New Roman" w:cs="Times New Roman"/>
          <w:sz w:val="28"/>
          <w:szCs w:val="28"/>
          <w:bdr w:val="none" w:sz="0" w:space="0" w:color="auto" w:frame="1"/>
        </w:rPr>
        <w:t xml:space="preserve"> mùa khô .</w:t>
      </w:r>
    </w:p>
    <w:p w:rsidR="00516A3C" w:rsidRDefault="00031CDD"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2.</w:t>
      </w:r>
      <w:r w:rsidR="005B27A1" w:rsidRPr="00F05049">
        <w:rPr>
          <w:rFonts w:ascii="Times New Roman" w:eastAsia="Times New Roman" w:hAnsi="Times New Roman" w:cs="Times New Roman"/>
          <w:b/>
          <w:i/>
          <w:sz w:val="28"/>
          <w:szCs w:val="28"/>
          <w:bdr w:val="none" w:sz="0" w:space="0" w:color="auto" w:frame="1"/>
        </w:rPr>
        <w:t xml:space="preserve">2. </w:t>
      </w:r>
      <w:r w:rsidR="00A17AAC" w:rsidRPr="00F05049">
        <w:rPr>
          <w:rFonts w:ascii="Times New Roman" w:eastAsia="Times New Roman" w:hAnsi="Times New Roman" w:cs="Times New Roman"/>
          <w:b/>
          <w:i/>
          <w:sz w:val="28"/>
          <w:szCs w:val="28"/>
          <w:bdr w:val="none" w:sz="0" w:space="0" w:color="auto" w:frame="1"/>
        </w:rPr>
        <w:t xml:space="preserve">Chọn cây bài tỉa : </w:t>
      </w:r>
    </w:p>
    <w:p w:rsidR="00A17AAC" w:rsidRPr="00BF27F1" w:rsidRDefault="007E7AD8" w:rsidP="00E07A4B">
      <w:pPr>
        <w:shd w:val="clear" w:color="auto" w:fill="FFFFFF"/>
        <w:tabs>
          <w:tab w:val="left" w:pos="851"/>
          <w:tab w:val="left" w:pos="1134"/>
        </w:tabs>
        <w:spacing w:before="60" w:line="360" w:lineRule="exact"/>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5B27A1">
        <w:rPr>
          <w:rFonts w:ascii="Times New Roman" w:eastAsia="Times New Roman" w:hAnsi="Times New Roman" w:cs="Times New Roman"/>
          <w:sz w:val="28"/>
          <w:szCs w:val="28"/>
          <w:bdr w:val="none" w:sz="0" w:space="0" w:color="auto" w:frame="1"/>
        </w:rPr>
        <w:t xml:space="preserve">- </w:t>
      </w:r>
      <w:r w:rsidR="00A17AAC" w:rsidRPr="005B27A1">
        <w:rPr>
          <w:rFonts w:ascii="Times New Roman" w:eastAsia="Times New Roman" w:hAnsi="Times New Roman" w:cs="Times New Roman"/>
          <w:sz w:val="28"/>
          <w:szCs w:val="28"/>
          <w:bdr w:val="none" w:sz="0" w:space="0" w:color="auto" w:frame="1"/>
        </w:rPr>
        <w:t>Chặt những cây không đủ tiêu chuẩn chất lượng kém, bị sâu bệnh hại,cây bị chèn ép,cụt ngọn không có triển vọng cung cấp gỗ lớn.</w:t>
      </w:r>
    </w:p>
    <w:p w:rsidR="00A17AAC" w:rsidRPr="00F05049" w:rsidRDefault="00031CDD"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2.</w:t>
      </w:r>
      <w:r w:rsidR="005B27A1" w:rsidRPr="00F05049">
        <w:rPr>
          <w:rFonts w:ascii="Times New Roman" w:eastAsia="Times New Roman" w:hAnsi="Times New Roman" w:cs="Times New Roman"/>
          <w:b/>
          <w:i/>
          <w:sz w:val="28"/>
          <w:szCs w:val="28"/>
          <w:bdr w:val="none" w:sz="0" w:space="0" w:color="auto" w:frame="1"/>
        </w:rPr>
        <w:t xml:space="preserve">3. </w:t>
      </w:r>
      <w:r w:rsidR="003D203F" w:rsidRPr="00F05049">
        <w:rPr>
          <w:rFonts w:ascii="Times New Roman" w:eastAsia="Times New Roman" w:hAnsi="Times New Roman" w:cs="Times New Roman"/>
          <w:b/>
          <w:i/>
          <w:sz w:val="28"/>
          <w:szCs w:val="28"/>
          <w:bdr w:val="none" w:sz="0" w:space="0" w:color="auto" w:frame="1"/>
        </w:rPr>
        <w:t>P</w:t>
      </w:r>
      <w:r w:rsidR="00A17AAC" w:rsidRPr="00F05049">
        <w:rPr>
          <w:rFonts w:ascii="Times New Roman" w:eastAsia="Times New Roman" w:hAnsi="Times New Roman" w:cs="Times New Roman"/>
          <w:b/>
          <w:i/>
          <w:sz w:val="28"/>
          <w:szCs w:val="28"/>
          <w:bdr w:val="none" w:sz="0" w:space="0" w:color="auto" w:frame="1"/>
        </w:rPr>
        <w:t>hương pháp tỉa thưa:</w:t>
      </w:r>
    </w:p>
    <w:p w:rsidR="00A17AAC" w:rsidRPr="005B27A1" w:rsidRDefault="00A17AAC"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sz w:val="28"/>
          <w:szCs w:val="28"/>
          <w:bdr w:val="none" w:sz="0" w:space="0" w:color="auto" w:frame="1"/>
        </w:rPr>
      </w:pPr>
      <w:r w:rsidRPr="005B27A1">
        <w:rPr>
          <w:rFonts w:ascii="Times New Roman" w:eastAsia="Times New Roman" w:hAnsi="Times New Roman" w:cs="Times New Roman"/>
          <w:sz w:val="28"/>
          <w:szCs w:val="28"/>
          <w:bdr w:val="none" w:sz="0" w:space="0" w:color="auto" w:frame="1"/>
        </w:rPr>
        <w:t>Bài cây trước khi chặt hạ, chặt cây sát gốc hướng cây đổ không chồng lên cây để lại, không chặt cây liền nhau, phân bổ cây để lại đều mật độ của rừng.</w:t>
      </w:r>
    </w:p>
    <w:p w:rsidR="00A17AAC" w:rsidRPr="00F05049" w:rsidRDefault="00031CDD"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2.</w:t>
      </w:r>
      <w:r w:rsidR="005B27A1" w:rsidRPr="00F05049">
        <w:rPr>
          <w:rFonts w:ascii="Times New Roman" w:eastAsia="Times New Roman" w:hAnsi="Times New Roman" w:cs="Times New Roman"/>
          <w:b/>
          <w:i/>
          <w:sz w:val="28"/>
          <w:szCs w:val="28"/>
          <w:bdr w:val="none" w:sz="0" w:space="0" w:color="auto" w:frame="1"/>
        </w:rPr>
        <w:t xml:space="preserve">4. </w:t>
      </w:r>
      <w:r w:rsidR="005E1C8C">
        <w:rPr>
          <w:rFonts w:ascii="Times New Roman" w:eastAsia="Times New Roman" w:hAnsi="Times New Roman" w:cs="Times New Roman"/>
          <w:b/>
          <w:i/>
          <w:sz w:val="28"/>
          <w:szCs w:val="28"/>
          <w:bdr w:val="none" w:sz="0" w:space="0" w:color="auto" w:frame="1"/>
        </w:rPr>
        <w:t>Vệ sinh</w:t>
      </w:r>
      <w:r w:rsidR="00A17AAC" w:rsidRPr="00F05049">
        <w:rPr>
          <w:rFonts w:ascii="Times New Roman" w:eastAsia="Times New Roman" w:hAnsi="Times New Roman" w:cs="Times New Roman"/>
          <w:b/>
          <w:i/>
          <w:sz w:val="28"/>
          <w:szCs w:val="28"/>
          <w:bdr w:val="none" w:sz="0" w:space="0" w:color="auto" w:frame="1"/>
        </w:rPr>
        <w:t>, chăm sóc rừng sau chuyển hóa :</w:t>
      </w:r>
    </w:p>
    <w:p w:rsidR="00A17AAC" w:rsidRPr="005B27A1" w:rsidRDefault="005B27A1"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lastRenderedPageBreak/>
        <w:t xml:space="preserve">- </w:t>
      </w:r>
      <w:r w:rsidR="00A17AAC" w:rsidRPr="005B27A1">
        <w:rPr>
          <w:rFonts w:ascii="Times New Roman" w:eastAsia="Times New Roman" w:hAnsi="Times New Roman" w:cs="Times New Roman"/>
          <w:sz w:val="28"/>
          <w:szCs w:val="28"/>
          <w:bdr w:val="none" w:sz="0" w:space="0" w:color="auto" w:frame="1"/>
        </w:rPr>
        <w:t>Sau khi tỉa thưa phải tiến hành vệ sinh rừng thu gom cành nhánh cây đã chặt ra khỏi khu rừng</w:t>
      </w:r>
    </w:p>
    <w:p w:rsidR="00A17AAC" w:rsidRPr="005B27A1" w:rsidRDefault="005B27A1"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A17AAC" w:rsidRPr="005B27A1">
        <w:rPr>
          <w:rFonts w:ascii="Times New Roman" w:eastAsia="Times New Roman" w:hAnsi="Times New Roman" w:cs="Times New Roman"/>
          <w:sz w:val="28"/>
          <w:szCs w:val="28"/>
          <w:bdr w:val="none" w:sz="0" w:space="0" w:color="auto" w:frame="1"/>
        </w:rPr>
        <w:t xml:space="preserve">Chăm sóc rừng 2 </w:t>
      </w:r>
      <w:r w:rsidR="00E07BF6" w:rsidRPr="005B27A1">
        <w:rPr>
          <w:rFonts w:ascii="Times New Roman" w:eastAsia="Times New Roman" w:hAnsi="Times New Roman" w:cs="Times New Roman"/>
          <w:sz w:val="28"/>
          <w:szCs w:val="28"/>
          <w:bdr w:val="none" w:sz="0" w:space="0" w:color="auto" w:frame="1"/>
        </w:rPr>
        <w:t>-</w:t>
      </w:r>
      <w:r w:rsidR="00A17AAC" w:rsidRPr="005B27A1">
        <w:rPr>
          <w:rFonts w:ascii="Times New Roman" w:eastAsia="Times New Roman" w:hAnsi="Times New Roman" w:cs="Times New Roman"/>
          <w:sz w:val="28"/>
          <w:szCs w:val="28"/>
          <w:bdr w:val="none" w:sz="0" w:space="0" w:color="auto" w:frame="1"/>
        </w:rPr>
        <w:t xml:space="preserve"> 3 năm sau tỉa thưa mỗi năm 2 lần vào vụ xuân tháng </w:t>
      </w:r>
      <w:r w:rsidR="00994770">
        <w:rPr>
          <w:rFonts w:ascii="Times New Roman" w:eastAsia="Times New Roman" w:hAnsi="Times New Roman" w:cs="Times New Roman"/>
          <w:sz w:val="28"/>
          <w:szCs w:val="28"/>
          <w:bdr w:val="none" w:sz="0" w:space="0" w:color="auto" w:frame="1"/>
        </w:rPr>
        <w:t>2</w:t>
      </w:r>
      <w:r w:rsidR="00E07BF6" w:rsidRPr="005B27A1">
        <w:rPr>
          <w:rFonts w:ascii="Times New Roman" w:eastAsia="Times New Roman" w:hAnsi="Times New Roman" w:cs="Times New Roman"/>
          <w:sz w:val="28"/>
          <w:szCs w:val="28"/>
          <w:bdr w:val="none" w:sz="0" w:space="0" w:color="auto" w:frame="1"/>
        </w:rPr>
        <w:t xml:space="preserve"> </w:t>
      </w:r>
      <w:r w:rsidR="00A17AAC" w:rsidRPr="005B27A1">
        <w:rPr>
          <w:rFonts w:ascii="Times New Roman" w:eastAsia="Times New Roman" w:hAnsi="Times New Roman" w:cs="Times New Roman"/>
          <w:sz w:val="28"/>
          <w:szCs w:val="28"/>
          <w:bdr w:val="none" w:sz="0" w:space="0" w:color="auto" w:frame="1"/>
        </w:rPr>
        <w:t>-</w:t>
      </w:r>
      <w:r w:rsidR="00E07BF6" w:rsidRPr="005B27A1">
        <w:rPr>
          <w:rFonts w:ascii="Times New Roman" w:eastAsia="Times New Roman" w:hAnsi="Times New Roman" w:cs="Times New Roman"/>
          <w:sz w:val="28"/>
          <w:szCs w:val="28"/>
          <w:bdr w:val="none" w:sz="0" w:space="0" w:color="auto" w:frame="1"/>
        </w:rPr>
        <w:t xml:space="preserve"> </w:t>
      </w:r>
      <w:r w:rsidR="00A17AAC" w:rsidRPr="005B27A1">
        <w:rPr>
          <w:rFonts w:ascii="Times New Roman" w:eastAsia="Times New Roman" w:hAnsi="Times New Roman" w:cs="Times New Roman"/>
          <w:sz w:val="28"/>
          <w:szCs w:val="28"/>
          <w:bdr w:val="none" w:sz="0" w:space="0" w:color="auto" w:frame="1"/>
        </w:rPr>
        <w:t xml:space="preserve">4, vụ thu tháng 9 </w:t>
      </w:r>
      <w:r w:rsidR="00E07BF6" w:rsidRPr="005B27A1">
        <w:rPr>
          <w:rFonts w:ascii="Times New Roman" w:eastAsia="Times New Roman" w:hAnsi="Times New Roman" w:cs="Times New Roman"/>
          <w:sz w:val="28"/>
          <w:szCs w:val="28"/>
          <w:bdr w:val="none" w:sz="0" w:space="0" w:color="auto" w:frame="1"/>
        </w:rPr>
        <w:t>-</w:t>
      </w:r>
      <w:r w:rsidR="00A17AAC" w:rsidRPr="005B27A1">
        <w:rPr>
          <w:rFonts w:ascii="Times New Roman" w:eastAsia="Times New Roman" w:hAnsi="Times New Roman" w:cs="Times New Roman"/>
          <w:sz w:val="28"/>
          <w:szCs w:val="28"/>
          <w:bdr w:val="none" w:sz="0" w:space="0" w:color="auto" w:frame="1"/>
        </w:rPr>
        <w:t xml:space="preserve"> 10.</w:t>
      </w:r>
    </w:p>
    <w:p w:rsidR="00A17AAC" w:rsidRPr="008E2880" w:rsidRDefault="005B27A1"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A17AAC" w:rsidRPr="005B27A1">
        <w:rPr>
          <w:rFonts w:ascii="Times New Roman" w:eastAsia="Times New Roman" w:hAnsi="Times New Roman" w:cs="Times New Roman"/>
          <w:sz w:val="28"/>
          <w:szCs w:val="28"/>
          <w:bdr w:val="none" w:sz="0" w:space="0" w:color="auto" w:frame="1"/>
        </w:rPr>
        <w:t xml:space="preserve">Nội dung chăm sóc. Phát don sạch dây leo cây bụi chen lấn cây trồng trên </w:t>
      </w:r>
      <w:r w:rsidR="00B66DE3">
        <w:rPr>
          <w:rFonts w:ascii="Times New Roman" w:eastAsia="Times New Roman" w:hAnsi="Times New Roman" w:cs="Times New Roman"/>
          <w:sz w:val="28"/>
          <w:szCs w:val="28"/>
          <w:bdr w:val="none" w:sz="0" w:space="0" w:color="auto" w:frame="1"/>
        </w:rPr>
        <w:t xml:space="preserve">toàn bộ diện tích đã chuyển hóa, </w:t>
      </w:r>
      <w:r w:rsidR="00A17AAC" w:rsidRPr="008E2880">
        <w:rPr>
          <w:rFonts w:ascii="Times New Roman" w:eastAsia="Times New Roman" w:hAnsi="Times New Roman" w:cs="Times New Roman"/>
          <w:sz w:val="28"/>
          <w:szCs w:val="28"/>
          <w:bdr w:val="none" w:sz="0" w:space="0" w:color="auto" w:frame="1"/>
        </w:rPr>
        <w:t xml:space="preserve">làm sạch cỏ quanh gốc cây theo đường kính tán cây sau xới xáo đất quanh gốc và cách gốc 1,0 </w:t>
      </w:r>
      <w:r w:rsidR="00E07BF6">
        <w:rPr>
          <w:rFonts w:ascii="Times New Roman" w:eastAsia="Times New Roman" w:hAnsi="Times New Roman" w:cs="Times New Roman"/>
          <w:sz w:val="28"/>
          <w:szCs w:val="28"/>
          <w:bdr w:val="none" w:sz="0" w:space="0" w:color="auto" w:frame="1"/>
        </w:rPr>
        <w:t>-</w:t>
      </w:r>
      <w:r w:rsidR="00B66DE3">
        <w:rPr>
          <w:rFonts w:ascii="Times New Roman" w:eastAsia="Times New Roman" w:hAnsi="Times New Roman" w:cs="Times New Roman"/>
          <w:sz w:val="28"/>
          <w:szCs w:val="28"/>
          <w:bdr w:val="none" w:sz="0" w:space="0" w:color="auto" w:frame="1"/>
        </w:rPr>
        <w:t xml:space="preserve"> 1.5 m kết hợp bó</w:t>
      </w:r>
      <w:r w:rsidR="00A17AAC" w:rsidRPr="008E2880">
        <w:rPr>
          <w:rFonts w:ascii="Times New Roman" w:eastAsia="Times New Roman" w:hAnsi="Times New Roman" w:cs="Times New Roman"/>
          <w:sz w:val="28"/>
          <w:szCs w:val="28"/>
          <w:bdr w:val="none" w:sz="0" w:space="0" w:color="auto" w:frame="1"/>
        </w:rPr>
        <w:t>n thúc phân NPK 5-10-3 lượng bón 3</w:t>
      </w:r>
      <w:r w:rsidR="00E07BF6">
        <w:rPr>
          <w:rFonts w:ascii="Times New Roman" w:eastAsia="Times New Roman" w:hAnsi="Times New Roman" w:cs="Times New Roman"/>
          <w:sz w:val="28"/>
          <w:szCs w:val="28"/>
          <w:bdr w:val="none" w:sz="0" w:space="0" w:color="auto" w:frame="1"/>
        </w:rPr>
        <w:t xml:space="preserve"> </w:t>
      </w:r>
      <w:r w:rsidR="00A17AAC" w:rsidRPr="008E2880">
        <w:rPr>
          <w:rFonts w:ascii="Times New Roman" w:eastAsia="Times New Roman" w:hAnsi="Times New Roman" w:cs="Times New Roman"/>
          <w:sz w:val="28"/>
          <w:szCs w:val="28"/>
          <w:bdr w:val="none" w:sz="0" w:space="0" w:color="auto" w:frame="1"/>
        </w:rPr>
        <w:t>-</w:t>
      </w:r>
      <w:r w:rsidR="00E07BF6">
        <w:rPr>
          <w:rFonts w:ascii="Times New Roman" w:eastAsia="Times New Roman" w:hAnsi="Times New Roman" w:cs="Times New Roman"/>
          <w:sz w:val="28"/>
          <w:szCs w:val="28"/>
          <w:bdr w:val="none" w:sz="0" w:space="0" w:color="auto" w:frame="1"/>
        </w:rPr>
        <w:t xml:space="preserve"> </w:t>
      </w:r>
      <w:r w:rsidR="00A17AAC" w:rsidRPr="008E2880">
        <w:rPr>
          <w:rFonts w:ascii="Times New Roman" w:eastAsia="Times New Roman" w:hAnsi="Times New Roman" w:cs="Times New Roman"/>
          <w:sz w:val="28"/>
          <w:szCs w:val="28"/>
          <w:bdr w:val="none" w:sz="0" w:space="0" w:color="auto" w:frame="1"/>
        </w:rPr>
        <w:t>4 kg/ cây sau đó lấp đất vun gốc cho cây.</w:t>
      </w:r>
    </w:p>
    <w:p w:rsidR="00A17AAC" w:rsidRPr="00F05049" w:rsidRDefault="00BF27F1" w:rsidP="00E07A4B">
      <w:pPr>
        <w:shd w:val="clear" w:color="auto" w:fill="FFFFFF"/>
        <w:tabs>
          <w:tab w:val="left" w:pos="851"/>
          <w:tab w:val="left" w:pos="1134"/>
        </w:tabs>
        <w:spacing w:before="60" w:line="360" w:lineRule="exact"/>
        <w:jc w:val="both"/>
        <w:rPr>
          <w:rFonts w:ascii="Times New Roman" w:eastAsia="Times New Roman" w:hAnsi="Times New Roman" w:cs="Times New Roman"/>
          <w:b/>
          <w:i/>
          <w:sz w:val="28"/>
          <w:szCs w:val="28"/>
          <w:bdr w:val="none" w:sz="0" w:space="0" w:color="auto" w:frame="1"/>
        </w:rPr>
      </w:pPr>
      <w:r>
        <w:rPr>
          <w:rFonts w:ascii="Times New Roman" w:eastAsia="Times New Roman" w:hAnsi="Times New Roman" w:cs="Times New Roman"/>
          <w:b/>
          <w:i/>
          <w:sz w:val="28"/>
          <w:szCs w:val="28"/>
          <w:bdr w:val="none" w:sz="0" w:space="0" w:color="auto" w:frame="1"/>
        </w:rPr>
        <w:t xml:space="preserve">           </w:t>
      </w:r>
      <w:r w:rsidR="00031CDD">
        <w:rPr>
          <w:rFonts w:ascii="Times New Roman" w:eastAsia="Times New Roman" w:hAnsi="Times New Roman" w:cs="Times New Roman"/>
          <w:b/>
          <w:i/>
          <w:sz w:val="28"/>
          <w:szCs w:val="28"/>
          <w:bdr w:val="none" w:sz="0" w:space="0" w:color="auto" w:frame="1"/>
        </w:rPr>
        <w:t>2.</w:t>
      </w:r>
      <w:r w:rsidR="00A17AAC" w:rsidRPr="00F05049">
        <w:rPr>
          <w:rFonts w:ascii="Times New Roman" w:eastAsia="Times New Roman" w:hAnsi="Times New Roman" w:cs="Times New Roman"/>
          <w:b/>
          <w:i/>
          <w:sz w:val="28"/>
          <w:szCs w:val="28"/>
          <w:bdr w:val="none" w:sz="0" w:space="0" w:color="auto" w:frame="1"/>
        </w:rPr>
        <w:t>5. Bảo vệ rừng chuyển hóa:</w:t>
      </w:r>
    </w:p>
    <w:p w:rsidR="00A17AAC" w:rsidRPr="008E2880" w:rsidRDefault="00A17AAC" w:rsidP="00E07A4B">
      <w:pPr>
        <w:shd w:val="clear" w:color="auto" w:fill="FFFFFF"/>
        <w:tabs>
          <w:tab w:val="left" w:pos="851"/>
          <w:tab w:val="left" w:pos="1134"/>
        </w:tabs>
        <w:spacing w:before="60" w:line="360" w:lineRule="exact"/>
        <w:ind w:firstLine="567"/>
        <w:jc w:val="both"/>
        <w:rPr>
          <w:rFonts w:ascii="Times New Roman" w:eastAsia="Times New Roman" w:hAnsi="Times New Roman" w:cs="Times New Roman"/>
          <w:sz w:val="36"/>
          <w:szCs w:val="36"/>
          <w:bdr w:val="none" w:sz="0" w:space="0" w:color="auto" w:frame="1"/>
        </w:rPr>
      </w:pPr>
      <w:r w:rsidRPr="008E2880">
        <w:rPr>
          <w:rFonts w:ascii="Times New Roman" w:eastAsia="Times New Roman" w:hAnsi="Times New Roman" w:cs="Times New Roman"/>
          <w:sz w:val="28"/>
          <w:szCs w:val="28"/>
          <w:bdr w:val="none" w:sz="0" w:space="0" w:color="auto" w:frame="1"/>
        </w:rPr>
        <w:t>- Phát dọn làm sạch vật liệu chá</w:t>
      </w:r>
      <w:r w:rsidR="006116CE">
        <w:rPr>
          <w:rFonts w:ascii="Times New Roman" w:eastAsia="Times New Roman" w:hAnsi="Times New Roman" w:cs="Times New Roman"/>
          <w:sz w:val="28"/>
          <w:szCs w:val="28"/>
          <w:bdr w:val="none" w:sz="0" w:space="0" w:color="auto" w:frame="1"/>
        </w:rPr>
        <w:t>y làm băng cản lửa trong các lô</w:t>
      </w:r>
      <w:r w:rsidRPr="008E2880">
        <w:rPr>
          <w:rFonts w:ascii="Times New Roman" w:eastAsia="Times New Roman" w:hAnsi="Times New Roman" w:cs="Times New Roman"/>
          <w:sz w:val="28"/>
          <w:szCs w:val="28"/>
          <w:bdr w:val="none" w:sz="0" w:space="0" w:color="auto" w:frame="1"/>
        </w:rPr>
        <w:t>, khoảnh xây dựng chòi canh lửa nghiêm cấm các hình thức hoạt động có tầm ảnh hưởng gây ra cháy rừng</w:t>
      </w:r>
      <w:r w:rsidRPr="008E2880">
        <w:rPr>
          <w:rFonts w:ascii="Times New Roman" w:eastAsia="Times New Roman" w:hAnsi="Times New Roman" w:cs="Times New Roman"/>
          <w:sz w:val="36"/>
          <w:szCs w:val="36"/>
          <w:bdr w:val="none" w:sz="0" w:space="0" w:color="auto" w:frame="1"/>
        </w:rPr>
        <w:t>.</w:t>
      </w:r>
      <w:r w:rsidR="00507511">
        <w:rPr>
          <w:rFonts w:ascii="Times New Roman" w:eastAsia="Times New Roman" w:hAnsi="Times New Roman" w:cs="Times New Roman"/>
          <w:sz w:val="36"/>
          <w:szCs w:val="36"/>
          <w:bdr w:val="none" w:sz="0" w:space="0" w:color="auto" w:frame="1"/>
        </w:rPr>
        <w:t>/.</w:t>
      </w:r>
    </w:p>
    <w:sectPr w:rsidR="00A17AAC" w:rsidRPr="008E2880" w:rsidSect="00E07A4B">
      <w:headerReference w:type="default" r:id="rId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69" w:rsidRDefault="00301869" w:rsidP="00DE020B">
      <w:r>
        <w:separator/>
      </w:r>
    </w:p>
  </w:endnote>
  <w:endnote w:type="continuationSeparator" w:id="0">
    <w:p w:rsidR="00301869" w:rsidRDefault="00301869" w:rsidP="00DE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E0" w:rsidRDefault="00035E61">
    <w:pPr>
      <w:pStyle w:val="Footer"/>
      <w:jc w:val="center"/>
    </w:pPr>
    <w:r>
      <w:fldChar w:fldCharType="begin"/>
    </w:r>
    <w:r w:rsidR="00F144F8">
      <w:instrText xml:space="preserve"> PAGE   \* MERGEFORMAT </w:instrText>
    </w:r>
    <w:r>
      <w:fldChar w:fldCharType="separate"/>
    </w:r>
    <w:r w:rsidR="00E07A4B">
      <w:rPr>
        <w:noProof/>
      </w:rPr>
      <w:t>8</w:t>
    </w:r>
    <w:r>
      <w:fldChar w:fldCharType="end"/>
    </w:r>
  </w:p>
  <w:p w:rsidR="006457E0" w:rsidRDefault="00301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69" w:rsidRDefault="00301869" w:rsidP="00DE020B">
      <w:r>
        <w:separator/>
      </w:r>
    </w:p>
  </w:footnote>
  <w:footnote w:type="continuationSeparator" w:id="0">
    <w:p w:rsidR="00301869" w:rsidRDefault="00301869" w:rsidP="00DE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20B" w:rsidRDefault="00153959" w:rsidP="00AF5A91">
    <w:pPr>
      <w:pStyle w:val="Header"/>
      <w:rPr>
        <w:rFonts w:ascii="Times New Roman" w:hAnsi="Times New Roman" w:cs="Times New Roman"/>
        <w:b/>
        <w:i/>
        <w:sz w:val="24"/>
        <w:szCs w:val="24"/>
        <w:u w:val="single"/>
      </w:rPr>
    </w:pPr>
    <w:r w:rsidRPr="00C94D1C">
      <w:rPr>
        <w:sz w:val="24"/>
        <w:szCs w:val="24"/>
      </w:rPr>
      <w:t xml:space="preserve">                                                     </w:t>
    </w:r>
    <w:r w:rsidR="00E67C72">
      <w:rPr>
        <w:sz w:val="24"/>
        <w:szCs w:val="24"/>
      </w:rPr>
      <w:t xml:space="preserve">                </w:t>
    </w:r>
    <w:r w:rsidR="005136E7">
      <w:rPr>
        <w:sz w:val="24"/>
        <w:szCs w:val="24"/>
      </w:rPr>
      <w:t xml:space="preserve">         </w:t>
    </w:r>
    <w:r w:rsidRPr="0045114F">
      <w:rPr>
        <w:rFonts w:ascii="Times New Roman" w:hAnsi="Times New Roman" w:cs="Times New Roman"/>
        <w:b/>
        <w:i/>
        <w:sz w:val="24"/>
        <w:szCs w:val="24"/>
        <w:u w:val="single"/>
      </w:rPr>
      <w:t xml:space="preserve"> TÀI LIỆU TẬP HUẤN KHUYẾ</w:t>
    </w:r>
    <w:r w:rsidR="0045114F" w:rsidRPr="0045114F">
      <w:rPr>
        <w:rFonts w:ascii="Times New Roman" w:hAnsi="Times New Roman" w:cs="Times New Roman"/>
        <w:b/>
        <w:i/>
        <w:sz w:val="24"/>
        <w:szCs w:val="24"/>
        <w:u w:val="single"/>
      </w:rPr>
      <w:t>N NÔNG NĂM 20</w:t>
    </w:r>
    <w:r w:rsidR="004E3FC6">
      <w:rPr>
        <w:rFonts w:ascii="Times New Roman" w:hAnsi="Times New Roman" w:cs="Times New Roman"/>
        <w:b/>
        <w:i/>
        <w:sz w:val="24"/>
        <w:szCs w:val="24"/>
        <w:u w:val="single"/>
      </w:rPr>
      <w:t>2</w:t>
    </w:r>
    <w:r w:rsidR="002C01D8">
      <w:rPr>
        <w:rFonts w:ascii="Times New Roman" w:hAnsi="Times New Roman" w:cs="Times New Roman"/>
        <w:b/>
        <w:i/>
        <w:sz w:val="24"/>
        <w:szCs w:val="24"/>
        <w:u w:val="single"/>
      </w:rPr>
      <w:t>4</w:t>
    </w:r>
  </w:p>
  <w:p w:rsidR="002C01D8" w:rsidRPr="0045114F" w:rsidRDefault="002C01D8" w:rsidP="00AF5A91">
    <w:pPr>
      <w:pStyle w:val="Header"/>
      <w:rPr>
        <w:rFonts w:ascii="Times New Roman" w:hAnsi="Times New Roman" w:cs="Times New Roman"/>
        <w:b/>
        <w:i/>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41A7C4C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2F0CF1"/>
    <w:multiLevelType w:val="hybridMultilevel"/>
    <w:tmpl w:val="ABDE0960"/>
    <w:lvl w:ilvl="0" w:tplc="C1821BB8">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053563FC"/>
    <w:multiLevelType w:val="hybridMultilevel"/>
    <w:tmpl w:val="786A17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86582"/>
    <w:multiLevelType w:val="hybridMultilevel"/>
    <w:tmpl w:val="5D7C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84F80"/>
    <w:multiLevelType w:val="hybridMultilevel"/>
    <w:tmpl w:val="9EC67BF8"/>
    <w:lvl w:ilvl="0" w:tplc="5C301308">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nsid w:val="0AAD52FE"/>
    <w:multiLevelType w:val="hybridMultilevel"/>
    <w:tmpl w:val="5CEAD7F0"/>
    <w:lvl w:ilvl="0" w:tplc="AB3E0E0C">
      <w:start w:val="4"/>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E020E66"/>
    <w:multiLevelType w:val="hybridMultilevel"/>
    <w:tmpl w:val="33DC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60B2C"/>
    <w:multiLevelType w:val="hybridMultilevel"/>
    <w:tmpl w:val="7A06DF58"/>
    <w:lvl w:ilvl="0" w:tplc="1754721E">
      <w:start w:val="1"/>
      <w:numFmt w:val="upperLetter"/>
      <w:lvlText w:val="%1."/>
      <w:lvlJc w:val="left"/>
      <w:pPr>
        <w:ind w:left="540" w:hanging="360"/>
      </w:pPr>
      <w:rPr>
        <w:rFonts w:hint="default"/>
        <w:b/>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2887DE4"/>
    <w:multiLevelType w:val="multilevel"/>
    <w:tmpl w:val="BC58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D71483"/>
    <w:multiLevelType w:val="hybridMultilevel"/>
    <w:tmpl w:val="0F849840"/>
    <w:lvl w:ilvl="0" w:tplc="6C5A136A">
      <w:start w:val="1"/>
      <w:numFmt w:val="bullet"/>
      <w:lvlText w:val="-"/>
      <w:lvlJc w:val="left"/>
      <w:pPr>
        <w:tabs>
          <w:tab w:val="num" w:pos="720"/>
        </w:tabs>
        <w:ind w:left="720" w:hanging="360"/>
      </w:pPr>
      <w:rPr>
        <w:rFonts w:ascii="Times New Roman" w:hAnsi="Times New Roman" w:hint="default"/>
      </w:rPr>
    </w:lvl>
    <w:lvl w:ilvl="1" w:tplc="1DACA7D6" w:tentative="1">
      <w:start w:val="1"/>
      <w:numFmt w:val="bullet"/>
      <w:lvlText w:val="-"/>
      <w:lvlJc w:val="left"/>
      <w:pPr>
        <w:tabs>
          <w:tab w:val="num" w:pos="1440"/>
        </w:tabs>
        <w:ind w:left="1440" w:hanging="360"/>
      </w:pPr>
      <w:rPr>
        <w:rFonts w:ascii="Times New Roman" w:hAnsi="Times New Roman" w:hint="default"/>
      </w:rPr>
    </w:lvl>
    <w:lvl w:ilvl="2" w:tplc="4642D2B6" w:tentative="1">
      <w:start w:val="1"/>
      <w:numFmt w:val="bullet"/>
      <w:lvlText w:val="-"/>
      <w:lvlJc w:val="left"/>
      <w:pPr>
        <w:tabs>
          <w:tab w:val="num" w:pos="2160"/>
        </w:tabs>
        <w:ind w:left="2160" w:hanging="360"/>
      </w:pPr>
      <w:rPr>
        <w:rFonts w:ascii="Times New Roman" w:hAnsi="Times New Roman" w:hint="default"/>
      </w:rPr>
    </w:lvl>
    <w:lvl w:ilvl="3" w:tplc="1B226BA6" w:tentative="1">
      <w:start w:val="1"/>
      <w:numFmt w:val="bullet"/>
      <w:lvlText w:val="-"/>
      <w:lvlJc w:val="left"/>
      <w:pPr>
        <w:tabs>
          <w:tab w:val="num" w:pos="2880"/>
        </w:tabs>
        <w:ind w:left="2880" w:hanging="360"/>
      </w:pPr>
      <w:rPr>
        <w:rFonts w:ascii="Times New Roman" w:hAnsi="Times New Roman" w:hint="default"/>
      </w:rPr>
    </w:lvl>
    <w:lvl w:ilvl="4" w:tplc="5FB41132" w:tentative="1">
      <w:start w:val="1"/>
      <w:numFmt w:val="bullet"/>
      <w:lvlText w:val="-"/>
      <w:lvlJc w:val="left"/>
      <w:pPr>
        <w:tabs>
          <w:tab w:val="num" w:pos="3600"/>
        </w:tabs>
        <w:ind w:left="3600" w:hanging="360"/>
      </w:pPr>
      <w:rPr>
        <w:rFonts w:ascii="Times New Roman" w:hAnsi="Times New Roman" w:hint="default"/>
      </w:rPr>
    </w:lvl>
    <w:lvl w:ilvl="5" w:tplc="18220F26" w:tentative="1">
      <w:start w:val="1"/>
      <w:numFmt w:val="bullet"/>
      <w:lvlText w:val="-"/>
      <w:lvlJc w:val="left"/>
      <w:pPr>
        <w:tabs>
          <w:tab w:val="num" w:pos="4320"/>
        </w:tabs>
        <w:ind w:left="4320" w:hanging="360"/>
      </w:pPr>
      <w:rPr>
        <w:rFonts w:ascii="Times New Roman" w:hAnsi="Times New Roman" w:hint="default"/>
      </w:rPr>
    </w:lvl>
    <w:lvl w:ilvl="6" w:tplc="8B0274BE" w:tentative="1">
      <w:start w:val="1"/>
      <w:numFmt w:val="bullet"/>
      <w:lvlText w:val="-"/>
      <w:lvlJc w:val="left"/>
      <w:pPr>
        <w:tabs>
          <w:tab w:val="num" w:pos="5040"/>
        </w:tabs>
        <w:ind w:left="5040" w:hanging="360"/>
      </w:pPr>
      <w:rPr>
        <w:rFonts w:ascii="Times New Roman" w:hAnsi="Times New Roman" w:hint="default"/>
      </w:rPr>
    </w:lvl>
    <w:lvl w:ilvl="7" w:tplc="08CCD5D2" w:tentative="1">
      <w:start w:val="1"/>
      <w:numFmt w:val="bullet"/>
      <w:lvlText w:val="-"/>
      <w:lvlJc w:val="left"/>
      <w:pPr>
        <w:tabs>
          <w:tab w:val="num" w:pos="5760"/>
        </w:tabs>
        <w:ind w:left="5760" w:hanging="360"/>
      </w:pPr>
      <w:rPr>
        <w:rFonts w:ascii="Times New Roman" w:hAnsi="Times New Roman" w:hint="default"/>
      </w:rPr>
    </w:lvl>
    <w:lvl w:ilvl="8" w:tplc="86981D9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53A2B1F"/>
    <w:multiLevelType w:val="hybridMultilevel"/>
    <w:tmpl w:val="B66497CA"/>
    <w:lvl w:ilvl="0" w:tplc="48E00C6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3A563341"/>
    <w:multiLevelType w:val="hybridMultilevel"/>
    <w:tmpl w:val="8DE29494"/>
    <w:lvl w:ilvl="0" w:tplc="1B481AE0">
      <w:start w:val="800"/>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42E20860"/>
    <w:multiLevelType w:val="multilevel"/>
    <w:tmpl w:val="FA6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152367"/>
    <w:multiLevelType w:val="hybridMultilevel"/>
    <w:tmpl w:val="53569930"/>
    <w:lvl w:ilvl="0" w:tplc="690695CC">
      <w:start w:val="9"/>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8261017"/>
    <w:multiLevelType w:val="multilevel"/>
    <w:tmpl w:val="E7DA3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5F796A"/>
    <w:multiLevelType w:val="hybridMultilevel"/>
    <w:tmpl w:val="54023F0A"/>
    <w:lvl w:ilvl="0" w:tplc="B978CC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9F0AC6"/>
    <w:multiLevelType w:val="multilevel"/>
    <w:tmpl w:val="E72E6362"/>
    <w:lvl w:ilvl="0">
      <w:start w:val="5"/>
      <w:numFmt w:val="decimal"/>
      <w:lvlText w:val="%1"/>
      <w:lvlJc w:val="left"/>
      <w:pPr>
        <w:ind w:left="375" w:hanging="375"/>
      </w:pPr>
      <w:rPr>
        <w:rFonts w:hint="default"/>
      </w:rPr>
    </w:lvl>
    <w:lvl w:ilvl="1">
      <w:start w:val="1"/>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7">
    <w:nsid w:val="57494227"/>
    <w:multiLevelType w:val="multilevel"/>
    <w:tmpl w:val="1D0E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A23B4D"/>
    <w:multiLevelType w:val="hybridMultilevel"/>
    <w:tmpl w:val="8B966ED6"/>
    <w:lvl w:ilvl="0" w:tplc="A9EA1F28">
      <w:start w:val="1"/>
      <w:numFmt w:val="bullet"/>
      <w:lvlText w:val="-"/>
      <w:lvlJc w:val="left"/>
      <w:pPr>
        <w:tabs>
          <w:tab w:val="num" w:pos="720"/>
        </w:tabs>
        <w:ind w:left="720" w:hanging="360"/>
      </w:pPr>
      <w:rPr>
        <w:rFonts w:ascii="Times New Roman" w:hAnsi="Times New Roman" w:hint="default"/>
      </w:rPr>
    </w:lvl>
    <w:lvl w:ilvl="1" w:tplc="877AE942" w:tentative="1">
      <w:start w:val="1"/>
      <w:numFmt w:val="bullet"/>
      <w:lvlText w:val="-"/>
      <w:lvlJc w:val="left"/>
      <w:pPr>
        <w:tabs>
          <w:tab w:val="num" w:pos="1440"/>
        </w:tabs>
        <w:ind w:left="1440" w:hanging="360"/>
      </w:pPr>
      <w:rPr>
        <w:rFonts w:ascii="Times New Roman" w:hAnsi="Times New Roman" w:hint="default"/>
      </w:rPr>
    </w:lvl>
    <w:lvl w:ilvl="2" w:tplc="465C9692" w:tentative="1">
      <w:start w:val="1"/>
      <w:numFmt w:val="bullet"/>
      <w:lvlText w:val="-"/>
      <w:lvlJc w:val="left"/>
      <w:pPr>
        <w:tabs>
          <w:tab w:val="num" w:pos="2160"/>
        </w:tabs>
        <w:ind w:left="2160" w:hanging="360"/>
      </w:pPr>
      <w:rPr>
        <w:rFonts w:ascii="Times New Roman" w:hAnsi="Times New Roman" w:hint="default"/>
      </w:rPr>
    </w:lvl>
    <w:lvl w:ilvl="3" w:tplc="CD1A05AA" w:tentative="1">
      <w:start w:val="1"/>
      <w:numFmt w:val="bullet"/>
      <w:lvlText w:val="-"/>
      <w:lvlJc w:val="left"/>
      <w:pPr>
        <w:tabs>
          <w:tab w:val="num" w:pos="2880"/>
        </w:tabs>
        <w:ind w:left="2880" w:hanging="360"/>
      </w:pPr>
      <w:rPr>
        <w:rFonts w:ascii="Times New Roman" w:hAnsi="Times New Roman" w:hint="default"/>
      </w:rPr>
    </w:lvl>
    <w:lvl w:ilvl="4" w:tplc="C508780E" w:tentative="1">
      <w:start w:val="1"/>
      <w:numFmt w:val="bullet"/>
      <w:lvlText w:val="-"/>
      <w:lvlJc w:val="left"/>
      <w:pPr>
        <w:tabs>
          <w:tab w:val="num" w:pos="3600"/>
        </w:tabs>
        <w:ind w:left="3600" w:hanging="360"/>
      </w:pPr>
      <w:rPr>
        <w:rFonts w:ascii="Times New Roman" w:hAnsi="Times New Roman" w:hint="default"/>
      </w:rPr>
    </w:lvl>
    <w:lvl w:ilvl="5" w:tplc="168A0326" w:tentative="1">
      <w:start w:val="1"/>
      <w:numFmt w:val="bullet"/>
      <w:lvlText w:val="-"/>
      <w:lvlJc w:val="left"/>
      <w:pPr>
        <w:tabs>
          <w:tab w:val="num" w:pos="4320"/>
        </w:tabs>
        <w:ind w:left="4320" w:hanging="360"/>
      </w:pPr>
      <w:rPr>
        <w:rFonts w:ascii="Times New Roman" w:hAnsi="Times New Roman" w:hint="default"/>
      </w:rPr>
    </w:lvl>
    <w:lvl w:ilvl="6" w:tplc="41408748" w:tentative="1">
      <w:start w:val="1"/>
      <w:numFmt w:val="bullet"/>
      <w:lvlText w:val="-"/>
      <w:lvlJc w:val="left"/>
      <w:pPr>
        <w:tabs>
          <w:tab w:val="num" w:pos="5040"/>
        </w:tabs>
        <w:ind w:left="5040" w:hanging="360"/>
      </w:pPr>
      <w:rPr>
        <w:rFonts w:ascii="Times New Roman" w:hAnsi="Times New Roman" w:hint="default"/>
      </w:rPr>
    </w:lvl>
    <w:lvl w:ilvl="7" w:tplc="496292F2" w:tentative="1">
      <w:start w:val="1"/>
      <w:numFmt w:val="bullet"/>
      <w:lvlText w:val="-"/>
      <w:lvlJc w:val="left"/>
      <w:pPr>
        <w:tabs>
          <w:tab w:val="num" w:pos="5760"/>
        </w:tabs>
        <w:ind w:left="5760" w:hanging="360"/>
      </w:pPr>
      <w:rPr>
        <w:rFonts w:ascii="Times New Roman" w:hAnsi="Times New Roman" w:hint="default"/>
      </w:rPr>
    </w:lvl>
    <w:lvl w:ilvl="8" w:tplc="B64CF19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A734140"/>
    <w:multiLevelType w:val="hybridMultilevel"/>
    <w:tmpl w:val="C32C299A"/>
    <w:lvl w:ilvl="0" w:tplc="04AC758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425335A"/>
    <w:multiLevelType w:val="hybridMultilevel"/>
    <w:tmpl w:val="07AA703E"/>
    <w:lvl w:ilvl="0" w:tplc="706688D0">
      <w:start w:val="2"/>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4B24A3B"/>
    <w:multiLevelType w:val="hybridMultilevel"/>
    <w:tmpl w:val="B4548D0E"/>
    <w:lvl w:ilvl="0" w:tplc="C3A41C4A">
      <w:start w:val="8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A01855"/>
    <w:multiLevelType w:val="hybridMultilevel"/>
    <w:tmpl w:val="3F480C04"/>
    <w:lvl w:ilvl="0" w:tplc="441EC1D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10FEC"/>
    <w:multiLevelType w:val="hybridMultilevel"/>
    <w:tmpl w:val="E3802718"/>
    <w:lvl w:ilvl="0" w:tplc="38B4D696">
      <w:start w:val="1"/>
      <w:numFmt w:val="bullet"/>
      <w:lvlText w:val="-"/>
      <w:lvlJc w:val="left"/>
      <w:pPr>
        <w:tabs>
          <w:tab w:val="num" w:pos="720"/>
        </w:tabs>
        <w:ind w:left="720" w:hanging="360"/>
      </w:pPr>
      <w:rPr>
        <w:rFonts w:ascii="Times New Roman" w:hAnsi="Times New Roman" w:hint="default"/>
      </w:rPr>
    </w:lvl>
    <w:lvl w:ilvl="1" w:tplc="D21C00B8" w:tentative="1">
      <w:start w:val="1"/>
      <w:numFmt w:val="bullet"/>
      <w:lvlText w:val="-"/>
      <w:lvlJc w:val="left"/>
      <w:pPr>
        <w:tabs>
          <w:tab w:val="num" w:pos="1440"/>
        </w:tabs>
        <w:ind w:left="1440" w:hanging="360"/>
      </w:pPr>
      <w:rPr>
        <w:rFonts w:ascii="Times New Roman" w:hAnsi="Times New Roman" w:hint="default"/>
      </w:rPr>
    </w:lvl>
    <w:lvl w:ilvl="2" w:tplc="0BB2130A" w:tentative="1">
      <w:start w:val="1"/>
      <w:numFmt w:val="bullet"/>
      <w:lvlText w:val="-"/>
      <w:lvlJc w:val="left"/>
      <w:pPr>
        <w:tabs>
          <w:tab w:val="num" w:pos="2160"/>
        </w:tabs>
        <w:ind w:left="2160" w:hanging="360"/>
      </w:pPr>
      <w:rPr>
        <w:rFonts w:ascii="Times New Roman" w:hAnsi="Times New Roman" w:hint="default"/>
      </w:rPr>
    </w:lvl>
    <w:lvl w:ilvl="3" w:tplc="C1346A68" w:tentative="1">
      <w:start w:val="1"/>
      <w:numFmt w:val="bullet"/>
      <w:lvlText w:val="-"/>
      <w:lvlJc w:val="left"/>
      <w:pPr>
        <w:tabs>
          <w:tab w:val="num" w:pos="2880"/>
        </w:tabs>
        <w:ind w:left="2880" w:hanging="360"/>
      </w:pPr>
      <w:rPr>
        <w:rFonts w:ascii="Times New Roman" w:hAnsi="Times New Roman" w:hint="default"/>
      </w:rPr>
    </w:lvl>
    <w:lvl w:ilvl="4" w:tplc="9D2C3B4C" w:tentative="1">
      <w:start w:val="1"/>
      <w:numFmt w:val="bullet"/>
      <w:lvlText w:val="-"/>
      <w:lvlJc w:val="left"/>
      <w:pPr>
        <w:tabs>
          <w:tab w:val="num" w:pos="3600"/>
        </w:tabs>
        <w:ind w:left="3600" w:hanging="360"/>
      </w:pPr>
      <w:rPr>
        <w:rFonts w:ascii="Times New Roman" w:hAnsi="Times New Roman" w:hint="default"/>
      </w:rPr>
    </w:lvl>
    <w:lvl w:ilvl="5" w:tplc="5DA2AE52" w:tentative="1">
      <w:start w:val="1"/>
      <w:numFmt w:val="bullet"/>
      <w:lvlText w:val="-"/>
      <w:lvlJc w:val="left"/>
      <w:pPr>
        <w:tabs>
          <w:tab w:val="num" w:pos="4320"/>
        </w:tabs>
        <w:ind w:left="4320" w:hanging="360"/>
      </w:pPr>
      <w:rPr>
        <w:rFonts w:ascii="Times New Roman" w:hAnsi="Times New Roman" w:hint="default"/>
      </w:rPr>
    </w:lvl>
    <w:lvl w:ilvl="6" w:tplc="1B3ADD6E" w:tentative="1">
      <w:start w:val="1"/>
      <w:numFmt w:val="bullet"/>
      <w:lvlText w:val="-"/>
      <w:lvlJc w:val="left"/>
      <w:pPr>
        <w:tabs>
          <w:tab w:val="num" w:pos="5040"/>
        </w:tabs>
        <w:ind w:left="5040" w:hanging="360"/>
      </w:pPr>
      <w:rPr>
        <w:rFonts w:ascii="Times New Roman" w:hAnsi="Times New Roman" w:hint="default"/>
      </w:rPr>
    </w:lvl>
    <w:lvl w:ilvl="7" w:tplc="589CD26E" w:tentative="1">
      <w:start w:val="1"/>
      <w:numFmt w:val="bullet"/>
      <w:lvlText w:val="-"/>
      <w:lvlJc w:val="left"/>
      <w:pPr>
        <w:tabs>
          <w:tab w:val="num" w:pos="5760"/>
        </w:tabs>
        <w:ind w:left="5760" w:hanging="360"/>
      </w:pPr>
      <w:rPr>
        <w:rFonts w:ascii="Times New Roman" w:hAnsi="Times New Roman" w:hint="default"/>
      </w:rPr>
    </w:lvl>
    <w:lvl w:ilvl="8" w:tplc="542C795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4"/>
  </w:num>
  <w:num w:numId="3">
    <w:abstractNumId w:val="7"/>
  </w:num>
  <w:num w:numId="4">
    <w:abstractNumId w:val="10"/>
  </w:num>
  <w:num w:numId="5">
    <w:abstractNumId w:val="1"/>
  </w:num>
  <w:num w:numId="6">
    <w:abstractNumId w:val="13"/>
  </w:num>
  <w:num w:numId="7">
    <w:abstractNumId w:val="20"/>
  </w:num>
  <w:num w:numId="8">
    <w:abstractNumId w:val="22"/>
  </w:num>
  <w:num w:numId="9">
    <w:abstractNumId w:val="15"/>
  </w:num>
  <w:num w:numId="10">
    <w:abstractNumId w:val="11"/>
  </w:num>
  <w:num w:numId="11">
    <w:abstractNumId w:val="3"/>
  </w:num>
  <w:num w:numId="12">
    <w:abstractNumId w:val="2"/>
  </w:num>
  <w:num w:numId="13">
    <w:abstractNumId w:val="21"/>
  </w:num>
  <w:num w:numId="14">
    <w:abstractNumId w:val="6"/>
  </w:num>
  <w:num w:numId="15">
    <w:abstractNumId w:val="5"/>
  </w:num>
  <w:num w:numId="16">
    <w:abstractNumId w:val="19"/>
  </w:num>
  <w:num w:numId="17">
    <w:abstractNumId w:val="18"/>
  </w:num>
  <w:num w:numId="18">
    <w:abstractNumId w:val="23"/>
  </w:num>
  <w:num w:numId="19">
    <w:abstractNumId w:val="9"/>
  </w:num>
  <w:num w:numId="20">
    <w:abstractNumId w:val="8"/>
  </w:num>
  <w:num w:numId="21">
    <w:abstractNumId w:val="12"/>
  </w:num>
  <w:num w:numId="22">
    <w:abstractNumId w:val="14"/>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1A"/>
    <w:rsid w:val="00001D04"/>
    <w:rsid w:val="00021278"/>
    <w:rsid w:val="00021FF4"/>
    <w:rsid w:val="00031CDD"/>
    <w:rsid w:val="00035843"/>
    <w:rsid w:val="00035885"/>
    <w:rsid w:val="00035E61"/>
    <w:rsid w:val="00037A03"/>
    <w:rsid w:val="00040310"/>
    <w:rsid w:val="000504A9"/>
    <w:rsid w:val="000600E3"/>
    <w:rsid w:val="00063F1D"/>
    <w:rsid w:val="000A7D06"/>
    <w:rsid w:val="000C05B4"/>
    <w:rsid w:val="000C6A4C"/>
    <w:rsid w:val="000D5F98"/>
    <w:rsid w:val="000E06BA"/>
    <w:rsid w:val="000E3C83"/>
    <w:rsid w:val="000E67E2"/>
    <w:rsid w:val="000E6F03"/>
    <w:rsid w:val="000F3A75"/>
    <w:rsid w:val="00101455"/>
    <w:rsid w:val="00106E4B"/>
    <w:rsid w:val="00115427"/>
    <w:rsid w:val="00134612"/>
    <w:rsid w:val="00145115"/>
    <w:rsid w:val="00153959"/>
    <w:rsid w:val="00173F99"/>
    <w:rsid w:val="00180D0F"/>
    <w:rsid w:val="00181E0A"/>
    <w:rsid w:val="00182255"/>
    <w:rsid w:val="0019527B"/>
    <w:rsid w:val="001B58CD"/>
    <w:rsid w:val="001C2B40"/>
    <w:rsid w:val="001E0D22"/>
    <w:rsid w:val="001E1AED"/>
    <w:rsid w:val="001E2156"/>
    <w:rsid w:val="002019A5"/>
    <w:rsid w:val="002034DD"/>
    <w:rsid w:val="00210963"/>
    <w:rsid w:val="00221A07"/>
    <w:rsid w:val="002417D6"/>
    <w:rsid w:val="00256D5C"/>
    <w:rsid w:val="00265D0D"/>
    <w:rsid w:val="002661E3"/>
    <w:rsid w:val="00267B5A"/>
    <w:rsid w:val="002735B8"/>
    <w:rsid w:val="00273FCA"/>
    <w:rsid w:val="00277E45"/>
    <w:rsid w:val="0028327E"/>
    <w:rsid w:val="002834BC"/>
    <w:rsid w:val="00287446"/>
    <w:rsid w:val="00290057"/>
    <w:rsid w:val="0029174D"/>
    <w:rsid w:val="002A6389"/>
    <w:rsid w:val="002C01D8"/>
    <w:rsid w:val="002C21BF"/>
    <w:rsid w:val="002C2908"/>
    <w:rsid w:val="00301869"/>
    <w:rsid w:val="00314B85"/>
    <w:rsid w:val="00326110"/>
    <w:rsid w:val="003319E2"/>
    <w:rsid w:val="00364F81"/>
    <w:rsid w:val="00377113"/>
    <w:rsid w:val="00377A56"/>
    <w:rsid w:val="00381A57"/>
    <w:rsid w:val="00382A27"/>
    <w:rsid w:val="003A2F6E"/>
    <w:rsid w:val="003A42E3"/>
    <w:rsid w:val="003A4C4C"/>
    <w:rsid w:val="003B04DA"/>
    <w:rsid w:val="003B7D81"/>
    <w:rsid w:val="003D203F"/>
    <w:rsid w:val="003D6679"/>
    <w:rsid w:val="003D7BA6"/>
    <w:rsid w:val="003E1723"/>
    <w:rsid w:val="003E1D4C"/>
    <w:rsid w:val="00407E1A"/>
    <w:rsid w:val="004207EF"/>
    <w:rsid w:val="00422CD6"/>
    <w:rsid w:val="00423897"/>
    <w:rsid w:val="00433416"/>
    <w:rsid w:val="004400DB"/>
    <w:rsid w:val="00441C43"/>
    <w:rsid w:val="00445E99"/>
    <w:rsid w:val="0045114F"/>
    <w:rsid w:val="00452BD3"/>
    <w:rsid w:val="00470F8D"/>
    <w:rsid w:val="00473B78"/>
    <w:rsid w:val="004758DA"/>
    <w:rsid w:val="004814A7"/>
    <w:rsid w:val="00483122"/>
    <w:rsid w:val="004865CC"/>
    <w:rsid w:val="0049725A"/>
    <w:rsid w:val="004A2BF2"/>
    <w:rsid w:val="004E3FC6"/>
    <w:rsid w:val="00507511"/>
    <w:rsid w:val="005136E7"/>
    <w:rsid w:val="00515FA4"/>
    <w:rsid w:val="00516A3C"/>
    <w:rsid w:val="00526DA2"/>
    <w:rsid w:val="005272FA"/>
    <w:rsid w:val="00544F24"/>
    <w:rsid w:val="00555682"/>
    <w:rsid w:val="00557876"/>
    <w:rsid w:val="00560ABB"/>
    <w:rsid w:val="005615B1"/>
    <w:rsid w:val="00561DB0"/>
    <w:rsid w:val="005746DE"/>
    <w:rsid w:val="00577D3E"/>
    <w:rsid w:val="0058525B"/>
    <w:rsid w:val="00586676"/>
    <w:rsid w:val="005925A4"/>
    <w:rsid w:val="005B035A"/>
    <w:rsid w:val="005B0D45"/>
    <w:rsid w:val="005B27A1"/>
    <w:rsid w:val="005B55F2"/>
    <w:rsid w:val="005B6192"/>
    <w:rsid w:val="005B7178"/>
    <w:rsid w:val="005C40C2"/>
    <w:rsid w:val="005E1C8C"/>
    <w:rsid w:val="005E228C"/>
    <w:rsid w:val="005E5213"/>
    <w:rsid w:val="005F4C33"/>
    <w:rsid w:val="00601081"/>
    <w:rsid w:val="00610FA6"/>
    <w:rsid w:val="006116CE"/>
    <w:rsid w:val="0062205B"/>
    <w:rsid w:val="00637433"/>
    <w:rsid w:val="00647727"/>
    <w:rsid w:val="00656325"/>
    <w:rsid w:val="0066115D"/>
    <w:rsid w:val="00661F8C"/>
    <w:rsid w:val="0066365D"/>
    <w:rsid w:val="00667B92"/>
    <w:rsid w:val="006702C2"/>
    <w:rsid w:val="00677D1F"/>
    <w:rsid w:val="00681019"/>
    <w:rsid w:val="006A65D1"/>
    <w:rsid w:val="006B33A6"/>
    <w:rsid w:val="006C0F13"/>
    <w:rsid w:val="006C7B10"/>
    <w:rsid w:val="006E04A3"/>
    <w:rsid w:val="006E31C0"/>
    <w:rsid w:val="006F3BCE"/>
    <w:rsid w:val="00715647"/>
    <w:rsid w:val="007213E3"/>
    <w:rsid w:val="00737B9A"/>
    <w:rsid w:val="007462FF"/>
    <w:rsid w:val="00754365"/>
    <w:rsid w:val="0076776F"/>
    <w:rsid w:val="00786C5B"/>
    <w:rsid w:val="007A0763"/>
    <w:rsid w:val="007B41EF"/>
    <w:rsid w:val="007C1084"/>
    <w:rsid w:val="007C4095"/>
    <w:rsid w:val="007C6DAC"/>
    <w:rsid w:val="007D3059"/>
    <w:rsid w:val="007E3838"/>
    <w:rsid w:val="007E5445"/>
    <w:rsid w:val="007E7074"/>
    <w:rsid w:val="007E7AD8"/>
    <w:rsid w:val="007F5D32"/>
    <w:rsid w:val="00802950"/>
    <w:rsid w:val="0080526C"/>
    <w:rsid w:val="00850723"/>
    <w:rsid w:val="0085137A"/>
    <w:rsid w:val="00867351"/>
    <w:rsid w:val="00871238"/>
    <w:rsid w:val="00877559"/>
    <w:rsid w:val="00880EBB"/>
    <w:rsid w:val="00884BEA"/>
    <w:rsid w:val="008871AD"/>
    <w:rsid w:val="008916F7"/>
    <w:rsid w:val="00892EE5"/>
    <w:rsid w:val="008A3671"/>
    <w:rsid w:val="008D390B"/>
    <w:rsid w:val="008D5313"/>
    <w:rsid w:val="008E0AD0"/>
    <w:rsid w:val="008E0EB9"/>
    <w:rsid w:val="008E0F54"/>
    <w:rsid w:val="008E225D"/>
    <w:rsid w:val="008E2285"/>
    <w:rsid w:val="008E2880"/>
    <w:rsid w:val="008F00DE"/>
    <w:rsid w:val="008F0F91"/>
    <w:rsid w:val="008F7A4E"/>
    <w:rsid w:val="009050B9"/>
    <w:rsid w:val="009137BD"/>
    <w:rsid w:val="00915892"/>
    <w:rsid w:val="00933882"/>
    <w:rsid w:val="009349F3"/>
    <w:rsid w:val="00937EDF"/>
    <w:rsid w:val="009420FB"/>
    <w:rsid w:val="00970A75"/>
    <w:rsid w:val="00975503"/>
    <w:rsid w:val="00992DAA"/>
    <w:rsid w:val="00994770"/>
    <w:rsid w:val="009A453C"/>
    <w:rsid w:val="009B0A69"/>
    <w:rsid w:val="009C0FD9"/>
    <w:rsid w:val="009C6EA4"/>
    <w:rsid w:val="009E294E"/>
    <w:rsid w:val="009F6BE1"/>
    <w:rsid w:val="009F7081"/>
    <w:rsid w:val="00A02C90"/>
    <w:rsid w:val="00A04A3C"/>
    <w:rsid w:val="00A11150"/>
    <w:rsid w:val="00A11233"/>
    <w:rsid w:val="00A17AAC"/>
    <w:rsid w:val="00A22353"/>
    <w:rsid w:val="00A23378"/>
    <w:rsid w:val="00A30A1A"/>
    <w:rsid w:val="00A3336E"/>
    <w:rsid w:val="00A44CA0"/>
    <w:rsid w:val="00A51104"/>
    <w:rsid w:val="00A702CA"/>
    <w:rsid w:val="00A70D19"/>
    <w:rsid w:val="00AB1052"/>
    <w:rsid w:val="00AB22B5"/>
    <w:rsid w:val="00AD3766"/>
    <w:rsid w:val="00AD3CDB"/>
    <w:rsid w:val="00AD3CEA"/>
    <w:rsid w:val="00AD431E"/>
    <w:rsid w:val="00AD6DE2"/>
    <w:rsid w:val="00AE01FD"/>
    <w:rsid w:val="00AE1FA4"/>
    <w:rsid w:val="00AE332C"/>
    <w:rsid w:val="00AF3010"/>
    <w:rsid w:val="00AF5A91"/>
    <w:rsid w:val="00B1556E"/>
    <w:rsid w:val="00B160C3"/>
    <w:rsid w:val="00B514BB"/>
    <w:rsid w:val="00B54B03"/>
    <w:rsid w:val="00B66DE3"/>
    <w:rsid w:val="00B67590"/>
    <w:rsid w:val="00B75B77"/>
    <w:rsid w:val="00B85293"/>
    <w:rsid w:val="00BB4ABE"/>
    <w:rsid w:val="00BC3278"/>
    <w:rsid w:val="00BF27F1"/>
    <w:rsid w:val="00BF331A"/>
    <w:rsid w:val="00C057D7"/>
    <w:rsid w:val="00C100C1"/>
    <w:rsid w:val="00C10CFC"/>
    <w:rsid w:val="00C27C3C"/>
    <w:rsid w:val="00C3152F"/>
    <w:rsid w:val="00C57D39"/>
    <w:rsid w:val="00C73C92"/>
    <w:rsid w:val="00C83D34"/>
    <w:rsid w:val="00C94240"/>
    <w:rsid w:val="00C94D1C"/>
    <w:rsid w:val="00CA59F5"/>
    <w:rsid w:val="00CB484E"/>
    <w:rsid w:val="00CD40AC"/>
    <w:rsid w:val="00CD52FD"/>
    <w:rsid w:val="00CD722D"/>
    <w:rsid w:val="00CE0CCC"/>
    <w:rsid w:val="00CE2185"/>
    <w:rsid w:val="00CE2565"/>
    <w:rsid w:val="00D00524"/>
    <w:rsid w:val="00D15CF4"/>
    <w:rsid w:val="00D32DC5"/>
    <w:rsid w:val="00D3316B"/>
    <w:rsid w:val="00D33E5E"/>
    <w:rsid w:val="00D44C88"/>
    <w:rsid w:val="00D55449"/>
    <w:rsid w:val="00D571E0"/>
    <w:rsid w:val="00D61CB2"/>
    <w:rsid w:val="00D778FE"/>
    <w:rsid w:val="00D81367"/>
    <w:rsid w:val="00D85AB5"/>
    <w:rsid w:val="00D970A6"/>
    <w:rsid w:val="00DA2B64"/>
    <w:rsid w:val="00DA43F6"/>
    <w:rsid w:val="00DB521A"/>
    <w:rsid w:val="00DC438C"/>
    <w:rsid w:val="00DC6AB2"/>
    <w:rsid w:val="00DD07DD"/>
    <w:rsid w:val="00DD692A"/>
    <w:rsid w:val="00DE020B"/>
    <w:rsid w:val="00DE6D04"/>
    <w:rsid w:val="00DF0D2E"/>
    <w:rsid w:val="00DF2BA5"/>
    <w:rsid w:val="00E02316"/>
    <w:rsid w:val="00E07A4B"/>
    <w:rsid w:val="00E07BF6"/>
    <w:rsid w:val="00E27B5E"/>
    <w:rsid w:val="00E5283F"/>
    <w:rsid w:val="00E53443"/>
    <w:rsid w:val="00E57F23"/>
    <w:rsid w:val="00E67C72"/>
    <w:rsid w:val="00E760CB"/>
    <w:rsid w:val="00E81BBE"/>
    <w:rsid w:val="00E85924"/>
    <w:rsid w:val="00E901B5"/>
    <w:rsid w:val="00E95B15"/>
    <w:rsid w:val="00EB19EE"/>
    <w:rsid w:val="00EB5295"/>
    <w:rsid w:val="00EB5537"/>
    <w:rsid w:val="00EB729F"/>
    <w:rsid w:val="00EC10E3"/>
    <w:rsid w:val="00EC3811"/>
    <w:rsid w:val="00EE321D"/>
    <w:rsid w:val="00EE644A"/>
    <w:rsid w:val="00EE6E85"/>
    <w:rsid w:val="00EF2A44"/>
    <w:rsid w:val="00EF5D99"/>
    <w:rsid w:val="00EF6E1E"/>
    <w:rsid w:val="00F05049"/>
    <w:rsid w:val="00F05F46"/>
    <w:rsid w:val="00F144F8"/>
    <w:rsid w:val="00F21FB8"/>
    <w:rsid w:val="00F44086"/>
    <w:rsid w:val="00F50D97"/>
    <w:rsid w:val="00F66EFD"/>
    <w:rsid w:val="00F92215"/>
    <w:rsid w:val="00FA3E8A"/>
    <w:rsid w:val="00FB0413"/>
    <w:rsid w:val="00FB6E80"/>
    <w:rsid w:val="00FB7EAA"/>
    <w:rsid w:val="00FC594E"/>
    <w:rsid w:val="00FC5ADB"/>
    <w:rsid w:val="00FF4888"/>
    <w:rsid w:val="00FF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C6001-92BA-41E6-A962-0C928F86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1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0A1A"/>
    <w:pPr>
      <w:tabs>
        <w:tab w:val="center" w:pos="4680"/>
        <w:tab w:val="right" w:pos="9360"/>
      </w:tabs>
    </w:pPr>
  </w:style>
  <w:style w:type="character" w:customStyle="1" w:styleId="FooterChar">
    <w:name w:val="Footer Char"/>
    <w:basedOn w:val="DefaultParagraphFont"/>
    <w:link w:val="Footer"/>
    <w:uiPriority w:val="99"/>
    <w:rsid w:val="00A30A1A"/>
    <w:rPr>
      <w:rFonts w:ascii="Calibri" w:eastAsia="Calibri" w:hAnsi="Calibri" w:cs="Arial"/>
      <w:sz w:val="20"/>
      <w:szCs w:val="20"/>
    </w:rPr>
  </w:style>
  <w:style w:type="paragraph" w:styleId="ListParagraph">
    <w:name w:val="List Paragraph"/>
    <w:basedOn w:val="Normal"/>
    <w:uiPriority w:val="34"/>
    <w:qFormat/>
    <w:rsid w:val="00A30A1A"/>
    <w:pPr>
      <w:ind w:left="720"/>
      <w:contextualSpacing/>
    </w:pPr>
  </w:style>
  <w:style w:type="paragraph" w:styleId="Header">
    <w:name w:val="header"/>
    <w:basedOn w:val="Normal"/>
    <w:link w:val="HeaderChar"/>
    <w:uiPriority w:val="99"/>
    <w:unhideWhenUsed/>
    <w:rsid w:val="00DE020B"/>
    <w:pPr>
      <w:tabs>
        <w:tab w:val="center" w:pos="4680"/>
        <w:tab w:val="right" w:pos="9360"/>
      </w:tabs>
    </w:pPr>
  </w:style>
  <w:style w:type="character" w:customStyle="1" w:styleId="HeaderChar">
    <w:name w:val="Header Char"/>
    <w:basedOn w:val="DefaultParagraphFont"/>
    <w:link w:val="Header"/>
    <w:uiPriority w:val="99"/>
    <w:rsid w:val="00DE020B"/>
    <w:rPr>
      <w:rFonts w:ascii="Calibri" w:eastAsia="Calibri" w:hAnsi="Calibri" w:cs="Arial"/>
      <w:sz w:val="20"/>
      <w:szCs w:val="20"/>
    </w:rPr>
  </w:style>
  <w:style w:type="paragraph" w:styleId="BalloonText">
    <w:name w:val="Balloon Text"/>
    <w:basedOn w:val="Normal"/>
    <w:link w:val="BalloonTextChar"/>
    <w:uiPriority w:val="99"/>
    <w:semiHidden/>
    <w:unhideWhenUsed/>
    <w:rsid w:val="00DE020B"/>
    <w:rPr>
      <w:rFonts w:ascii="Tahoma" w:hAnsi="Tahoma" w:cs="Tahoma"/>
      <w:sz w:val="16"/>
      <w:szCs w:val="16"/>
    </w:rPr>
  </w:style>
  <w:style w:type="character" w:customStyle="1" w:styleId="BalloonTextChar">
    <w:name w:val="Balloon Text Char"/>
    <w:basedOn w:val="DefaultParagraphFont"/>
    <w:link w:val="BalloonText"/>
    <w:uiPriority w:val="99"/>
    <w:semiHidden/>
    <w:rsid w:val="00DE020B"/>
    <w:rPr>
      <w:rFonts w:ascii="Tahoma" w:eastAsia="Calibri" w:hAnsi="Tahoma" w:cs="Tahoma"/>
      <w:sz w:val="16"/>
      <w:szCs w:val="16"/>
    </w:rPr>
  </w:style>
  <w:style w:type="paragraph" w:styleId="NormalWeb">
    <w:name w:val="Normal (Web)"/>
    <w:basedOn w:val="Normal"/>
    <w:uiPriority w:val="99"/>
    <w:rsid w:val="00880EBB"/>
    <w:rPr>
      <w:rFonts w:ascii="Times New Roman" w:eastAsia="Times New Roman" w:hAnsi="Times New Roman" w:cs="Times New Roman"/>
      <w:sz w:val="24"/>
      <w:szCs w:val="24"/>
    </w:rPr>
  </w:style>
  <w:style w:type="character" w:styleId="Strong">
    <w:name w:val="Strong"/>
    <w:basedOn w:val="DefaultParagraphFont"/>
    <w:qFormat/>
    <w:rsid w:val="00880EBB"/>
    <w:rPr>
      <w:b/>
      <w:bCs/>
    </w:rPr>
  </w:style>
  <w:style w:type="table" w:styleId="TableGrid">
    <w:name w:val="Table Grid"/>
    <w:basedOn w:val="TableNormal"/>
    <w:uiPriority w:val="59"/>
    <w:rsid w:val="00A17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77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9640">
      <w:bodyDiv w:val="1"/>
      <w:marLeft w:val="0"/>
      <w:marRight w:val="0"/>
      <w:marTop w:val="0"/>
      <w:marBottom w:val="0"/>
      <w:divBdr>
        <w:top w:val="none" w:sz="0" w:space="0" w:color="auto"/>
        <w:left w:val="none" w:sz="0" w:space="0" w:color="auto"/>
        <w:bottom w:val="none" w:sz="0" w:space="0" w:color="auto"/>
        <w:right w:val="none" w:sz="0" w:space="0" w:color="auto"/>
      </w:divBdr>
    </w:div>
    <w:div w:id="204831245">
      <w:bodyDiv w:val="1"/>
      <w:marLeft w:val="0"/>
      <w:marRight w:val="0"/>
      <w:marTop w:val="0"/>
      <w:marBottom w:val="0"/>
      <w:divBdr>
        <w:top w:val="none" w:sz="0" w:space="0" w:color="auto"/>
        <w:left w:val="none" w:sz="0" w:space="0" w:color="auto"/>
        <w:bottom w:val="none" w:sz="0" w:space="0" w:color="auto"/>
        <w:right w:val="none" w:sz="0" w:space="0" w:color="auto"/>
      </w:divBdr>
    </w:div>
    <w:div w:id="504437364">
      <w:bodyDiv w:val="1"/>
      <w:marLeft w:val="0"/>
      <w:marRight w:val="0"/>
      <w:marTop w:val="0"/>
      <w:marBottom w:val="0"/>
      <w:divBdr>
        <w:top w:val="none" w:sz="0" w:space="0" w:color="auto"/>
        <w:left w:val="none" w:sz="0" w:space="0" w:color="auto"/>
        <w:bottom w:val="none" w:sz="0" w:space="0" w:color="auto"/>
        <w:right w:val="none" w:sz="0" w:space="0" w:color="auto"/>
      </w:divBdr>
      <w:divsChild>
        <w:div w:id="651912218">
          <w:marLeft w:val="360"/>
          <w:marRight w:val="0"/>
          <w:marTop w:val="200"/>
          <w:marBottom w:val="0"/>
          <w:divBdr>
            <w:top w:val="none" w:sz="0" w:space="0" w:color="auto"/>
            <w:left w:val="none" w:sz="0" w:space="0" w:color="auto"/>
            <w:bottom w:val="none" w:sz="0" w:space="0" w:color="auto"/>
            <w:right w:val="none" w:sz="0" w:space="0" w:color="auto"/>
          </w:divBdr>
        </w:div>
        <w:div w:id="1297416856">
          <w:marLeft w:val="360"/>
          <w:marRight w:val="0"/>
          <w:marTop w:val="200"/>
          <w:marBottom w:val="0"/>
          <w:divBdr>
            <w:top w:val="none" w:sz="0" w:space="0" w:color="auto"/>
            <w:left w:val="none" w:sz="0" w:space="0" w:color="auto"/>
            <w:bottom w:val="none" w:sz="0" w:space="0" w:color="auto"/>
            <w:right w:val="none" w:sz="0" w:space="0" w:color="auto"/>
          </w:divBdr>
        </w:div>
        <w:div w:id="1630941614">
          <w:marLeft w:val="360"/>
          <w:marRight w:val="0"/>
          <w:marTop w:val="200"/>
          <w:marBottom w:val="0"/>
          <w:divBdr>
            <w:top w:val="none" w:sz="0" w:space="0" w:color="auto"/>
            <w:left w:val="none" w:sz="0" w:space="0" w:color="auto"/>
            <w:bottom w:val="none" w:sz="0" w:space="0" w:color="auto"/>
            <w:right w:val="none" w:sz="0" w:space="0" w:color="auto"/>
          </w:divBdr>
        </w:div>
        <w:div w:id="1734739896">
          <w:marLeft w:val="360"/>
          <w:marRight w:val="0"/>
          <w:marTop w:val="200"/>
          <w:marBottom w:val="0"/>
          <w:divBdr>
            <w:top w:val="none" w:sz="0" w:space="0" w:color="auto"/>
            <w:left w:val="none" w:sz="0" w:space="0" w:color="auto"/>
            <w:bottom w:val="none" w:sz="0" w:space="0" w:color="auto"/>
            <w:right w:val="none" w:sz="0" w:space="0" w:color="auto"/>
          </w:divBdr>
        </w:div>
      </w:divsChild>
    </w:div>
    <w:div w:id="626159801">
      <w:bodyDiv w:val="1"/>
      <w:marLeft w:val="0"/>
      <w:marRight w:val="0"/>
      <w:marTop w:val="0"/>
      <w:marBottom w:val="0"/>
      <w:divBdr>
        <w:top w:val="none" w:sz="0" w:space="0" w:color="auto"/>
        <w:left w:val="none" w:sz="0" w:space="0" w:color="auto"/>
        <w:bottom w:val="none" w:sz="0" w:space="0" w:color="auto"/>
        <w:right w:val="none" w:sz="0" w:space="0" w:color="auto"/>
      </w:divBdr>
    </w:div>
    <w:div w:id="812646966">
      <w:bodyDiv w:val="1"/>
      <w:marLeft w:val="0"/>
      <w:marRight w:val="0"/>
      <w:marTop w:val="0"/>
      <w:marBottom w:val="0"/>
      <w:divBdr>
        <w:top w:val="none" w:sz="0" w:space="0" w:color="auto"/>
        <w:left w:val="none" w:sz="0" w:space="0" w:color="auto"/>
        <w:bottom w:val="none" w:sz="0" w:space="0" w:color="auto"/>
        <w:right w:val="none" w:sz="0" w:space="0" w:color="auto"/>
      </w:divBdr>
    </w:div>
    <w:div w:id="1121654217">
      <w:bodyDiv w:val="1"/>
      <w:marLeft w:val="0"/>
      <w:marRight w:val="0"/>
      <w:marTop w:val="0"/>
      <w:marBottom w:val="0"/>
      <w:divBdr>
        <w:top w:val="none" w:sz="0" w:space="0" w:color="auto"/>
        <w:left w:val="none" w:sz="0" w:space="0" w:color="auto"/>
        <w:bottom w:val="none" w:sz="0" w:space="0" w:color="auto"/>
        <w:right w:val="none" w:sz="0" w:space="0" w:color="auto"/>
      </w:divBdr>
      <w:divsChild>
        <w:div w:id="902377515">
          <w:marLeft w:val="360"/>
          <w:marRight w:val="0"/>
          <w:marTop w:val="200"/>
          <w:marBottom w:val="0"/>
          <w:divBdr>
            <w:top w:val="none" w:sz="0" w:space="0" w:color="auto"/>
            <w:left w:val="none" w:sz="0" w:space="0" w:color="auto"/>
            <w:bottom w:val="none" w:sz="0" w:space="0" w:color="auto"/>
            <w:right w:val="none" w:sz="0" w:space="0" w:color="auto"/>
          </w:divBdr>
        </w:div>
        <w:div w:id="215045551">
          <w:marLeft w:val="360"/>
          <w:marRight w:val="0"/>
          <w:marTop w:val="200"/>
          <w:marBottom w:val="0"/>
          <w:divBdr>
            <w:top w:val="none" w:sz="0" w:space="0" w:color="auto"/>
            <w:left w:val="none" w:sz="0" w:space="0" w:color="auto"/>
            <w:bottom w:val="none" w:sz="0" w:space="0" w:color="auto"/>
            <w:right w:val="none" w:sz="0" w:space="0" w:color="auto"/>
          </w:divBdr>
        </w:div>
      </w:divsChild>
    </w:div>
    <w:div w:id="2077240614">
      <w:bodyDiv w:val="1"/>
      <w:marLeft w:val="0"/>
      <w:marRight w:val="0"/>
      <w:marTop w:val="0"/>
      <w:marBottom w:val="0"/>
      <w:divBdr>
        <w:top w:val="none" w:sz="0" w:space="0" w:color="auto"/>
        <w:left w:val="none" w:sz="0" w:space="0" w:color="auto"/>
        <w:bottom w:val="none" w:sz="0" w:space="0" w:color="auto"/>
        <w:right w:val="none" w:sz="0" w:space="0" w:color="auto"/>
      </w:divBdr>
      <w:divsChild>
        <w:div w:id="467359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8980-562F-40FD-A942-8363033A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dcterms:created xsi:type="dcterms:W3CDTF">2023-06-08T03:28:00Z</dcterms:created>
  <dcterms:modified xsi:type="dcterms:W3CDTF">2024-04-26T09:09:00Z</dcterms:modified>
</cp:coreProperties>
</file>